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52481" w14:textId="77777777" w:rsidR="007B4AE7" w:rsidRPr="00894664" w:rsidRDefault="007B4AE7" w:rsidP="007B4AE7">
      <w:pPr>
        <w:jc w:val="center"/>
      </w:pPr>
      <w:r w:rsidRPr="00894664">
        <w:rPr>
          <w:noProof/>
          <w:lang w:eastAsia="ru-RU"/>
        </w:rPr>
        <w:drawing>
          <wp:inline distT="0" distB="0" distL="0" distR="0" wp14:anchorId="386EF24A" wp14:editId="2125655C">
            <wp:extent cx="685800" cy="800100"/>
            <wp:effectExtent l="19050" t="19050" r="19050" b="19050"/>
            <wp:docPr id="2" name="Рисунок 2" descr="Описание: Тонкинский МР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Тонкинский МР_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2A964926" w14:textId="77777777" w:rsidR="007B4AE7" w:rsidRPr="00894664" w:rsidRDefault="007B4AE7" w:rsidP="007B4AE7">
      <w:pPr>
        <w:jc w:val="center"/>
        <w:rPr>
          <w:b/>
          <w:sz w:val="32"/>
          <w:szCs w:val="32"/>
        </w:rPr>
      </w:pPr>
      <w:r w:rsidRPr="00894664">
        <w:rPr>
          <w:b/>
          <w:sz w:val="32"/>
          <w:szCs w:val="32"/>
        </w:rPr>
        <w:t>Администрация</w:t>
      </w:r>
    </w:p>
    <w:p w14:paraId="6280F9F0" w14:textId="77777777" w:rsidR="007B4AE7" w:rsidRPr="00894664" w:rsidRDefault="007B4AE7" w:rsidP="007B4AE7">
      <w:pPr>
        <w:jc w:val="center"/>
        <w:rPr>
          <w:b/>
          <w:sz w:val="32"/>
          <w:szCs w:val="32"/>
        </w:rPr>
      </w:pPr>
      <w:r w:rsidRPr="00894664">
        <w:rPr>
          <w:b/>
          <w:sz w:val="32"/>
          <w:szCs w:val="32"/>
        </w:rPr>
        <w:t>Тонкинского муниципального округа</w:t>
      </w:r>
    </w:p>
    <w:p w14:paraId="090162CD" w14:textId="77777777" w:rsidR="007B4AE7" w:rsidRPr="00894664" w:rsidRDefault="007B4AE7" w:rsidP="007B4AE7">
      <w:pPr>
        <w:jc w:val="center"/>
        <w:rPr>
          <w:b/>
          <w:sz w:val="32"/>
          <w:szCs w:val="32"/>
        </w:rPr>
      </w:pPr>
      <w:r w:rsidRPr="00894664">
        <w:rPr>
          <w:b/>
          <w:sz w:val="32"/>
          <w:szCs w:val="32"/>
        </w:rPr>
        <w:t>Нижегородской области</w:t>
      </w:r>
    </w:p>
    <w:p w14:paraId="15381A8E" w14:textId="77777777" w:rsidR="007B4AE7" w:rsidRPr="00894664" w:rsidRDefault="007B4AE7" w:rsidP="007B4AE7">
      <w:pPr>
        <w:jc w:val="center"/>
        <w:rPr>
          <w:b/>
          <w:sz w:val="32"/>
          <w:szCs w:val="32"/>
        </w:rPr>
      </w:pPr>
      <w:r w:rsidRPr="00894664">
        <w:rPr>
          <w:b/>
          <w:sz w:val="32"/>
          <w:szCs w:val="32"/>
        </w:rPr>
        <w:t>Постановление</w:t>
      </w:r>
    </w:p>
    <w:p w14:paraId="245F8963" w14:textId="0BCA7A48" w:rsidR="007B4AE7" w:rsidRPr="001A23FB" w:rsidRDefault="00FA4DBB" w:rsidP="00FA4DBB">
      <w:pPr>
        <w:jc w:val="right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</w:t>
      </w:r>
      <w:r w:rsidRPr="001A23FB">
        <w:rPr>
          <w:b/>
          <w:bCs/>
          <w:sz w:val="28"/>
          <w:szCs w:val="28"/>
          <w:u w:val="single"/>
        </w:rPr>
        <w:t>ПРОЕКТ</w:t>
      </w:r>
    </w:p>
    <w:p w14:paraId="00265F9A" w14:textId="77777777" w:rsidR="007B4AE7" w:rsidRDefault="007B4AE7" w:rsidP="007B4AE7">
      <w:pPr>
        <w:rPr>
          <w:sz w:val="28"/>
          <w:szCs w:val="28"/>
        </w:rPr>
      </w:pPr>
    </w:p>
    <w:p w14:paraId="5B2E591B" w14:textId="77777777" w:rsidR="007B4AE7" w:rsidRPr="000845EC" w:rsidRDefault="007B4AE7" w:rsidP="007B4AE7">
      <w:pPr>
        <w:rPr>
          <w:sz w:val="28"/>
          <w:szCs w:val="28"/>
        </w:rPr>
      </w:pPr>
      <w:r>
        <w:rPr>
          <w:sz w:val="28"/>
          <w:szCs w:val="28"/>
        </w:rPr>
        <w:t>____________</w:t>
      </w:r>
      <w:r w:rsidRPr="00894664">
        <w:rPr>
          <w:sz w:val="28"/>
          <w:szCs w:val="28"/>
        </w:rPr>
        <w:t xml:space="preserve">                                                                                              № </w:t>
      </w:r>
      <w:r>
        <w:rPr>
          <w:sz w:val="28"/>
          <w:szCs w:val="28"/>
        </w:rPr>
        <w:t>_______</w:t>
      </w:r>
    </w:p>
    <w:p w14:paraId="1C1D4990" w14:textId="77777777" w:rsidR="007B4AE7" w:rsidRPr="00894664" w:rsidRDefault="007B4AE7" w:rsidP="007B4AE7">
      <w:pPr>
        <w:jc w:val="center"/>
        <w:rPr>
          <w:b/>
          <w:bCs/>
          <w:sz w:val="28"/>
          <w:szCs w:val="28"/>
        </w:rPr>
      </w:pPr>
    </w:p>
    <w:p w14:paraId="2A9BD8A1" w14:textId="77777777" w:rsidR="007B4AE7" w:rsidRPr="00894664" w:rsidRDefault="007B4AE7" w:rsidP="007B4AE7">
      <w:pPr>
        <w:jc w:val="center"/>
        <w:rPr>
          <w:b/>
          <w:bCs/>
          <w:sz w:val="28"/>
          <w:szCs w:val="28"/>
        </w:rPr>
      </w:pPr>
    </w:p>
    <w:p w14:paraId="37D25E9F" w14:textId="7E745DEE" w:rsidR="007B4AE7" w:rsidRPr="00894664" w:rsidRDefault="007B4AE7" w:rsidP="007B4AE7">
      <w:pPr>
        <w:jc w:val="center"/>
        <w:rPr>
          <w:b/>
          <w:bCs/>
          <w:sz w:val="28"/>
          <w:szCs w:val="28"/>
        </w:rPr>
      </w:pPr>
      <w:r w:rsidRPr="00894664">
        <w:rPr>
          <w:b/>
          <w:bCs/>
          <w:sz w:val="28"/>
          <w:szCs w:val="28"/>
        </w:rPr>
        <w:t>Об утверждении административного регламента а</w:t>
      </w:r>
      <w:r w:rsidRPr="00894664">
        <w:rPr>
          <w:b/>
          <w:noProof/>
          <w:sz w:val="28"/>
          <w:szCs w:val="28"/>
        </w:rPr>
        <w:t>дминистрации Тонкинского муниципального округа Нижегородской области</w:t>
      </w:r>
      <w:r w:rsidRPr="00894664">
        <w:rPr>
          <w:b/>
          <w:noProof/>
          <w:sz w:val="28"/>
          <w:szCs w:val="28"/>
        </w:rPr>
        <w:br/>
      </w:r>
      <w:r w:rsidRPr="00894664">
        <w:rPr>
          <w:b/>
          <w:bCs/>
          <w:sz w:val="28"/>
          <w:szCs w:val="28"/>
        </w:rPr>
        <w:t xml:space="preserve">по предоставлению муниципальной услуги </w:t>
      </w:r>
      <w:r>
        <w:rPr>
          <w:b/>
          <w:bCs/>
          <w:sz w:val="28"/>
          <w:szCs w:val="28"/>
          <w:lang w:eastAsia="ru-RU"/>
        </w:rPr>
        <w:t>«</w:t>
      </w:r>
      <w:r>
        <w:rPr>
          <w:b/>
          <w:bCs/>
          <w:sz w:val="28"/>
          <w:szCs w:val="28"/>
        </w:rPr>
        <w:t>Перевод жилого помещения</w:t>
      </w:r>
      <w:r w:rsidR="00A44DD7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>в нежилое помещение и нежилого помещения в жилое помещение»</w:t>
      </w:r>
    </w:p>
    <w:p w14:paraId="1C84D434" w14:textId="77777777" w:rsidR="007B4AE7" w:rsidRPr="00563838" w:rsidRDefault="007B4AE7" w:rsidP="007B4AE7">
      <w:pPr>
        <w:ind w:firstLine="709"/>
        <w:rPr>
          <w:sz w:val="24"/>
          <w:szCs w:val="24"/>
        </w:rPr>
      </w:pPr>
    </w:p>
    <w:p w14:paraId="2ECD8B95" w14:textId="77777777" w:rsidR="007B4AE7" w:rsidRPr="00563838" w:rsidRDefault="007B4AE7" w:rsidP="007B4AE7">
      <w:pPr>
        <w:ind w:firstLine="709"/>
        <w:rPr>
          <w:sz w:val="24"/>
          <w:szCs w:val="24"/>
        </w:rPr>
      </w:pPr>
    </w:p>
    <w:p w14:paraId="1E70B1EA" w14:textId="77777777" w:rsidR="007B4AE7" w:rsidRPr="00563838" w:rsidRDefault="007B4AE7" w:rsidP="007B4AE7">
      <w:pPr>
        <w:ind w:firstLine="709"/>
        <w:rPr>
          <w:sz w:val="24"/>
          <w:szCs w:val="24"/>
        </w:rPr>
      </w:pPr>
    </w:p>
    <w:p w14:paraId="64662F3A" w14:textId="514463C7" w:rsidR="007B4AE7" w:rsidRPr="00894664" w:rsidRDefault="007B4AE7" w:rsidP="008C7C9B">
      <w:pPr>
        <w:ind w:firstLine="709"/>
        <w:jc w:val="both"/>
        <w:rPr>
          <w:sz w:val="28"/>
          <w:szCs w:val="28"/>
        </w:rPr>
      </w:pPr>
      <w:r w:rsidRPr="00894664">
        <w:rPr>
          <w:noProof/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 администрация Тонкинского муниципального округа Нижегородской области</w:t>
      </w:r>
      <w:r w:rsidRPr="00894664">
        <w:rPr>
          <w:noProof/>
          <w:sz w:val="28"/>
          <w:szCs w:val="28"/>
        </w:rPr>
        <w:br/>
      </w:r>
      <w:r w:rsidRPr="00894664">
        <w:rPr>
          <w:b/>
          <w:bCs/>
          <w:noProof/>
          <w:sz w:val="28"/>
          <w:szCs w:val="28"/>
        </w:rPr>
        <w:t>п о с т а н о в л я е т</w:t>
      </w:r>
      <w:r w:rsidRPr="00894664">
        <w:rPr>
          <w:noProof/>
          <w:sz w:val="28"/>
          <w:szCs w:val="28"/>
        </w:rPr>
        <w:t>:</w:t>
      </w:r>
    </w:p>
    <w:p w14:paraId="3F2EC060" w14:textId="74164BFF" w:rsidR="007B4AE7" w:rsidRPr="00894664" w:rsidRDefault="007B4AE7" w:rsidP="008C7C9B">
      <w:pPr>
        <w:ind w:firstLine="709"/>
        <w:jc w:val="both"/>
        <w:rPr>
          <w:sz w:val="28"/>
          <w:szCs w:val="28"/>
        </w:rPr>
      </w:pPr>
      <w:r w:rsidRPr="00894664">
        <w:rPr>
          <w:sz w:val="28"/>
          <w:szCs w:val="28"/>
        </w:rPr>
        <w:t xml:space="preserve">1. Утвердить прилагаемый административный </w:t>
      </w:r>
      <w:hyperlink r:id="rId9" w:history="1">
        <w:r w:rsidRPr="00894664">
          <w:rPr>
            <w:sz w:val="28"/>
            <w:szCs w:val="28"/>
          </w:rPr>
          <w:t>регламент</w:t>
        </w:r>
      </w:hyperlink>
      <w:r w:rsidRPr="00894664">
        <w:rPr>
          <w:sz w:val="28"/>
          <w:szCs w:val="28"/>
        </w:rPr>
        <w:t xml:space="preserve"> </w:t>
      </w:r>
      <w:r w:rsidRPr="00894664">
        <w:rPr>
          <w:noProof/>
          <w:sz w:val="28"/>
          <w:szCs w:val="28"/>
        </w:rPr>
        <w:t>администрации Тонкинского муниципального округа Нижегородской области</w:t>
      </w:r>
      <w:r w:rsidRPr="00894664">
        <w:rPr>
          <w:sz w:val="28"/>
          <w:szCs w:val="28"/>
        </w:rPr>
        <w:t xml:space="preserve"> по предоставлению муниципальной услуги </w:t>
      </w:r>
      <w:r w:rsidRPr="007B4AE7">
        <w:rPr>
          <w:sz w:val="28"/>
          <w:szCs w:val="28"/>
        </w:rPr>
        <w:t>«Перевод жилого помещения в нежилое помещение и нежилого помещения в жилое помещение»</w:t>
      </w:r>
      <w:r w:rsidRPr="00894664">
        <w:rPr>
          <w:noProof/>
          <w:sz w:val="28"/>
          <w:szCs w:val="28"/>
        </w:rPr>
        <w:t>.</w:t>
      </w:r>
    </w:p>
    <w:p w14:paraId="7F9709D3" w14:textId="3AF44A04" w:rsidR="007B4AE7" w:rsidRPr="00CC73C9" w:rsidRDefault="007B4AE7" w:rsidP="008C7C9B">
      <w:pPr>
        <w:ind w:firstLine="709"/>
        <w:jc w:val="both"/>
        <w:rPr>
          <w:sz w:val="28"/>
          <w:szCs w:val="28"/>
          <w:lang w:eastAsia="ru-RU"/>
        </w:rPr>
      </w:pPr>
      <w:r w:rsidRPr="00894664">
        <w:rPr>
          <w:sz w:val="28"/>
          <w:szCs w:val="28"/>
        </w:rPr>
        <w:t>2. Признать утратившим силу</w:t>
      </w:r>
      <w:r w:rsidRPr="00894664">
        <w:rPr>
          <w:noProof/>
          <w:sz w:val="28"/>
          <w:szCs w:val="28"/>
        </w:rPr>
        <w:t xml:space="preserve"> постановление администрации Тонкинского муниципального округа Нижегородской области от</w:t>
      </w:r>
      <w:r w:rsidR="00A44DD7">
        <w:rPr>
          <w:noProof/>
          <w:sz w:val="28"/>
          <w:szCs w:val="28"/>
        </w:rPr>
        <w:t xml:space="preserve"> </w:t>
      </w:r>
      <w:r w:rsidR="00812334">
        <w:rPr>
          <w:sz w:val="28"/>
          <w:szCs w:val="28"/>
          <w:lang w:eastAsia="ru-RU"/>
        </w:rPr>
        <w:t>29.08.</w:t>
      </w:r>
      <w:r w:rsidR="00812334" w:rsidRPr="000F043D">
        <w:rPr>
          <w:sz w:val="28"/>
          <w:szCs w:val="28"/>
          <w:lang w:eastAsia="ru-RU"/>
        </w:rPr>
        <w:t xml:space="preserve">2025 № </w:t>
      </w:r>
      <w:r w:rsidR="00812334">
        <w:rPr>
          <w:sz w:val="28"/>
          <w:szCs w:val="28"/>
          <w:lang w:eastAsia="ru-RU"/>
        </w:rPr>
        <w:t xml:space="preserve">565 </w:t>
      </w:r>
      <w:r w:rsidR="00812334" w:rsidRPr="00CC73C9">
        <w:rPr>
          <w:sz w:val="28"/>
          <w:szCs w:val="28"/>
          <w:lang w:eastAsia="ru-RU"/>
        </w:rPr>
        <w:t xml:space="preserve">«Об утверждении административного регламента </w:t>
      </w:r>
      <w:r w:rsidR="00812334" w:rsidRPr="00CC73C9">
        <w:rPr>
          <w:noProof/>
          <w:sz w:val="28"/>
          <w:szCs w:val="28"/>
        </w:rPr>
        <w:t>администрации Тонкинского муниципального округа Нижегородской области</w:t>
      </w:r>
      <w:r w:rsidR="00812334" w:rsidRPr="00CC73C9">
        <w:rPr>
          <w:sz w:val="28"/>
          <w:szCs w:val="28"/>
          <w:lang w:eastAsia="ru-RU"/>
        </w:rPr>
        <w:t xml:space="preserve"> по предоставлению муниципальной услуги «</w:t>
      </w:r>
      <w:r w:rsidR="00812334" w:rsidRPr="00CC73C9">
        <w:rPr>
          <w:noProof/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="00812334" w:rsidRPr="00CC73C9">
        <w:rPr>
          <w:sz w:val="28"/>
          <w:szCs w:val="28"/>
        </w:rPr>
        <w:t>»</w:t>
      </w:r>
      <w:r w:rsidRPr="00CC73C9">
        <w:rPr>
          <w:sz w:val="28"/>
          <w:szCs w:val="28"/>
        </w:rPr>
        <w:t>.</w:t>
      </w:r>
    </w:p>
    <w:p w14:paraId="6060D385" w14:textId="77777777" w:rsidR="007B4AE7" w:rsidRPr="00894664" w:rsidRDefault="007B4AE7" w:rsidP="008C7C9B">
      <w:pPr>
        <w:ind w:firstLine="709"/>
        <w:jc w:val="both"/>
        <w:rPr>
          <w:sz w:val="28"/>
          <w:szCs w:val="28"/>
        </w:rPr>
      </w:pPr>
      <w:r w:rsidRPr="00894664">
        <w:rPr>
          <w:sz w:val="28"/>
          <w:szCs w:val="28"/>
        </w:rPr>
        <w:t xml:space="preserve">3. </w:t>
      </w:r>
      <w:r w:rsidRPr="00894664">
        <w:rPr>
          <w:noProof/>
          <w:sz w:val="28"/>
          <w:szCs w:val="28"/>
        </w:rPr>
        <w:t>Обнародовать настоящее постановление в порядке, установленном Уставом Тонкинского муниципального округа Нижегородской области, и разместить на официальном сайте Тонкинского муниципального округа Нижегородской области в информационно-телекоммуникационной сети «Интернет» по адресу: https://tonkino.nobl.ru/.</w:t>
      </w:r>
    </w:p>
    <w:p w14:paraId="7D9F767F" w14:textId="77777777" w:rsidR="007B4AE7" w:rsidRPr="00894664" w:rsidRDefault="007B4AE7" w:rsidP="008C7C9B">
      <w:pPr>
        <w:ind w:firstLine="709"/>
        <w:jc w:val="both"/>
        <w:rPr>
          <w:sz w:val="28"/>
          <w:szCs w:val="28"/>
        </w:rPr>
      </w:pPr>
      <w:r w:rsidRPr="00894664">
        <w:rPr>
          <w:noProof/>
          <w:sz w:val="28"/>
          <w:szCs w:val="28"/>
        </w:rPr>
        <w:t>4. Настоящее постановление вступает в силу со дня его официального обнародования.</w:t>
      </w:r>
    </w:p>
    <w:p w14:paraId="6991D687" w14:textId="77777777" w:rsidR="007B4AE7" w:rsidRPr="00894664" w:rsidRDefault="007B4AE7" w:rsidP="008C7C9B">
      <w:pPr>
        <w:ind w:firstLine="709"/>
        <w:jc w:val="both"/>
        <w:rPr>
          <w:sz w:val="28"/>
          <w:szCs w:val="28"/>
        </w:rPr>
      </w:pPr>
      <w:r w:rsidRPr="00894664">
        <w:rPr>
          <w:sz w:val="28"/>
          <w:szCs w:val="28"/>
        </w:rPr>
        <w:t xml:space="preserve">5. </w:t>
      </w:r>
      <w:r w:rsidRPr="00894664">
        <w:rPr>
          <w:noProof/>
          <w:sz w:val="28"/>
          <w:szCs w:val="28"/>
        </w:rPr>
        <w:t>Контроль за исполнением настоящего постановления возложить на заведующего отдела архитектуры и строительства администрации Тонкинского муниципального округа Нижегородской области Уткина Ф.А.</w:t>
      </w:r>
    </w:p>
    <w:p w14:paraId="1ADFE491" w14:textId="77777777" w:rsidR="007B4AE7" w:rsidRPr="0062232D" w:rsidRDefault="007B4AE7" w:rsidP="007B4AE7">
      <w:pPr>
        <w:rPr>
          <w:sz w:val="28"/>
          <w:szCs w:val="28"/>
        </w:rPr>
      </w:pPr>
    </w:p>
    <w:p w14:paraId="1A505B41" w14:textId="77777777" w:rsidR="007B4AE7" w:rsidRPr="0062232D" w:rsidRDefault="007B4AE7" w:rsidP="007B4AE7">
      <w:pPr>
        <w:rPr>
          <w:sz w:val="28"/>
          <w:szCs w:val="28"/>
        </w:rPr>
      </w:pPr>
    </w:p>
    <w:p w14:paraId="17C99885" w14:textId="77777777" w:rsidR="007B4AE7" w:rsidRPr="0062232D" w:rsidRDefault="007B4AE7" w:rsidP="007B4AE7">
      <w:pPr>
        <w:rPr>
          <w:sz w:val="28"/>
          <w:szCs w:val="28"/>
        </w:rPr>
      </w:pPr>
    </w:p>
    <w:p w14:paraId="2BECD9DE" w14:textId="56B3DBD0" w:rsidR="007B4AE7" w:rsidRPr="00894664" w:rsidRDefault="007B4AE7" w:rsidP="007B4AE7">
      <w:pPr>
        <w:rPr>
          <w:sz w:val="28"/>
          <w:szCs w:val="28"/>
        </w:rPr>
      </w:pPr>
      <w:r w:rsidRPr="00894664">
        <w:rPr>
          <w:sz w:val="28"/>
          <w:szCs w:val="28"/>
        </w:rPr>
        <w:t>Глава местного самоуправления</w:t>
      </w:r>
      <w:r w:rsidR="00AD1869">
        <w:rPr>
          <w:sz w:val="28"/>
          <w:szCs w:val="28"/>
        </w:rPr>
        <w:tab/>
      </w:r>
      <w:r w:rsidR="00AD1869">
        <w:rPr>
          <w:sz w:val="28"/>
          <w:szCs w:val="28"/>
        </w:rPr>
        <w:tab/>
      </w:r>
      <w:r w:rsidR="00AD1869">
        <w:rPr>
          <w:sz w:val="28"/>
          <w:szCs w:val="28"/>
        </w:rPr>
        <w:tab/>
        <w:t xml:space="preserve">                </w:t>
      </w:r>
      <w:proofErr w:type="spellStart"/>
      <w:r w:rsidRPr="00894664">
        <w:rPr>
          <w:sz w:val="28"/>
          <w:szCs w:val="28"/>
        </w:rPr>
        <w:t>Ю.А.Смирнов</w:t>
      </w:r>
      <w:proofErr w:type="spellEnd"/>
    </w:p>
    <w:p w14:paraId="55185954" w14:textId="77777777" w:rsidR="00592287" w:rsidRDefault="00592287" w:rsidP="00DC63BA">
      <w:pPr>
        <w:ind w:left="5040"/>
        <w:jc w:val="center"/>
        <w:rPr>
          <w:sz w:val="28"/>
          <w:szCs w:val="28"/>
        </w:rPr>
        <w:sectPr w:rsidR="00592287" w:rsidSect="00AD1869">
          <w:headerReference w:type="first" r:id="rId10"/>
          <w:pgSz w:w="11906" w:h="16838"/>
          <w:pgMar w:top="709" w:right="567" w:bottom="567" w:left="1701" w:header="709" w:footer="709" w:gutter="0"/>
          <w:cols w:space="708"/>
          <w:docGrid w:linePitch="360"/>
        </w:sectPr>
      </w:pPr>
    </w:p>
    <w:p w14:paraId="576CAADA" w14:textId="3DF874C2" w:rsidR="00DC63BA" w:rsidRPr="00894664" w:rsidRDefault="00DC63BA" w:rsidP="00D245C3">
      <w:pPr>
        <w:ind w:left="5103"/>
        <w:jc w:val="center"/>
        <w:rPr>
          <w:sz w:val="28"/>
          <w:szCs w:val="28"/>
        </w:rPr>
      </w:pPr>
      <w:r w:rsidRPr="00894664">
        <w:rPr>
          <w:sz w:val="28"/>
          <w:szCs w:val="28"/>
        </w:rPr>
        <w:lastRenderedPageBreak/>
        <w:t>УТВЕРЖДЕН</w:t>
      </w:r>
    </w:p>
    <w:p w14:paraId="7EE33F3D" w14:textId="77777777" w:rsidR="00DC63BA" w:rsidRPr="00894664" w:rsidRDefault="00DC63BA" w:rsidP="00D245C3">
      <w:pPr>
        <w:ind w:left="5103"/>
        <w:jc w:val="center"/>
        <w:rPr>
          <w:noProof/>
          <w:sz w:val="28"/>
          <w:szCs w:val="28"/>
        </w:rPr>
      </w:pPr>
      <w:r w:rsidRPr="00894664">
        <w:rPr>
          <w:sz w:val="28"/>
          <w:szCs w:val="28"/>
        </w:rPr>
        <w:t xml:space="preserve">постановлением </w:t>
      </w:r>
      <w:r w:rsidRPr="00894664">
        <w:rPr>
          <w:noProof/>
          <w:sz w:val="28"/>
          <w:szCs w:val="28"/>
        </w:rPr>
        <w:t>администрации</w:t>
      </w:r>
    </w:p>
    <w:p w14:paraId="6EFE0364" w14:textId="77777777" w:rsidR="00DC63BA" w:rsidRPr="00894664" w:rsidRDefault="00DC63BA" w:rsidP="00D245C3">
      <w:pPr>
        <w:ind w:left="5103"/>
        <w:jc w:val="center"/>
        <w:rPr>
          <w:noProof/>
          <w:sz w:val="28"/>
          <w:szCs w:val="28"/>
        </w:rPr>
      </w:pPr>
      <w:r w:rsidRPr="00894664">
        <w:rPr>
          <w:noProof/>
          <w:sz w:val="28"/>
          <w:szCs w:val="28"/>
        </w:rPr>
        <w:t>Тонкинского муниципального округа</w:t>
      </w:r>
    </w:p>
    <w:p w14:paraId="21D4F377" w14:textId="77777777" w:rsidR="00DC63BA" w:rsidRPr="00894664" w:rsidRDefault="00DC63BA" w:rsidP="00D245C3">
      <w:pPr>
        <w:ind w:left="5103"/>
        <w:jc w:val="center"/>
        <w:rPr>
          <w:noProof/>
          <w:sz w:val="28"/>
          <w:szCs w:val="28"/>
        </w:rPr>
      </w:pPr>
      <w:r w:rsidRPr="00894664">
        <w:rPr>
          <w:noProof/>
          <w:sz w:val="28"/>
          <w:szCs w:val="28"/>
        </w:rPr>
        <w:t>Нижегородской области</w:t>
      </w:r>
    </w:p>
    <w:p w14:paraId="3F86A9E1" w14:textId="018CD182" w:rsidR="00DE79BE" w:rsidRDefault="00DC63BA" w:rsidP="00D245C3">
      <w:pPr>
        <w:ind w:left="5103"/>
        <w:jc w:val="center"/>
      </w:pPr>
      <w:r w:rsidRPr="00894664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____________</w:t>
      </w:r>
      <w:r w:rsidRPr="00894664">
        <w:rPr>
          <w:sz w:val="28"/>
          <w:szCs w:val="28"/>
        </w:rPr>
        <w:t xml:space="preserve"> № </w:t>
      </w:r>
      <w:r>
        <w:rPr>
          <w:sz w:val="28"/>
          <w:szCs w:val="28"/>
        </w:rPr>
        <w:t>_______</w:t>
      </w:r>
    </w:p>
    <w:p w14:paraId="1B120E35" w14:textId="77777777" w:rsidR="00D245C3" w:rsidRDefault="00D245C3" w:rsidP="000540CA">
      <w:pPr>
        <w:tabs>
          <w:tab w:val="left" w:pos="9638"/>
        </w:tabs>
        <w:ind w:left="-567" w:right="-142" w:firstLine="709"/>
        <w:jc w:val="center"/>
        <w:rPr>
          <w:b/>
          <w:bCs/>
          <w:sz w:val="28"/>
          <w:szCs w:val="28"/>
          <w:lang w:eastAsia="ru-RU"/>
        </w:rPr>
      </w:pPr>
    </w:p>
    <w:p w14:paraId="0B1017C3" w14:textId="77777777" w:rsidR="00D245C3" w:rsidRDefault="00D245C3" w:rsidP="000540CA">
      <w:pPr>
        <w:tabs>
          <w:tab w:val="left" w:pos="9638"/>
        </w:tabs>
        <w:ind w:left="-567" w:right="-142" w:firstLine="709"/>
        <w:jc w:val="center"/>
        <w:rPr>
          <w:b/>
          <w:bCs/>
          <w:sz w:val="28"/>
          <w:szCs w:val="28"/>
          <w:lang w:eastAsia="ru-RU"/>
        </w:rPr>
      </w:pPr>
    </w:p>
    <w:p w14:paraId="6CEA353B" w14:textId="77777777" w:rsidR="00D245C3" w:rsidRDefault="00D245C3" w:rsidP="000540CA">
      <w:pPr>
        <w:tabs>
          <w:tab w:val="left" w:pos="9638"/>
        </w:tabs>
        <w:ind w:left="-567" w:right="-142" w:firstLine="709"/>
        <w:jc w:val="center"/>
        <w:rPr>
          <w:b/>
          <w:bCs/>
          <w:sz w:val="28"/>
          <w:szCs w:val="28"/>
          <w:lang w:eastAsia="ru-RU"/>
        </w:rPr>
      </w:pPr>
    </w:p>
    <w:p w14:paraId="2C2FEEB6" w14:textId="0EDCC025" w:rsidR="00DE79BE" w:rsidRDefault="00BB1A01" w:rsidP="00E21E9A">
      <w:pPr>
        <w:tabs>
          <w:tab w:val="left" w:pos="9638"/>
        </w:tabs>
        <w:ind w:right="-1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А</w:t>
      </w:r>
      <w:r w:rsidR="00E21E9A">
        <w:rPr>
          <w:b/>
          <w:bCs/>
          <w:sz w:val="28"/>
          <w:szCs w:val="28"/>
          <w:lang w:eastAsia="ru-RU"/>
        </w:rPr>
        <w:t>ДМИНИСТРАТИВНЫЙ РЕГЛАМЕНТ</w:t>
      </w:r>
      <w:r w:rsidR="00341E35">
        <w:rPr>
          <w:b/>
          <w:bCs/>
          <w:sz w:val="28"/>
          <w:szCs w:val="28"/>
          <w:lang w:eastAsia="ru-RU"/>
        </w:rPr>
        <w:br/>
      </w:r>
      <w:r w:rsidR="00DC63BA">
        <w:rPr>
          <w:b/>
          <w:bCs/>
          <w:sz w:val="28"/>
          <w:szCs w:val="28"/>
          <w:lang w:eastAsia="ru-RU"/>
        </w:rPr>
        <w:t>администрации Тонкинского муниципального округа</w:t>
      </w:r>
      <w:r w:rsidR="00A46A02">
        <w:rPr>
          <w:b/>
          <w:bCs/>
          <w:sz w:val="28"/>
          <w:szCs w:val="28"/>
          <w:lang w:eastAsia="ru-RU"/>
        </w:rPr>
        <w:br/>
      </w:r>
      <w:r w:rsidR="004B774A">
        <w:rPr>
          <w:b/>
          <w:bCs/>
          <w:sz w:val="28"/>
          <w:szCs w:val="28"/>
          <w:lang w:eastAsia="ru-RU"/>
        </w:rPr>
        <w:t>Нижегородской области</w:t>
      </w:r>
      <w:r>
        <w:rPr>
          <w:b/>
          <w:bCs/>
          <w:sz w:val="28"/>
          <w:szCs w:val="28"/>
          <w:lang w:eastAsia="ru-RU"/>
        </w:rPr>
        <w:t xml:space="preserve"> по предоставлению муниципальной</w:t>
      </w:r>
      <w:r w:rsidR="00A46A02">
        <w:rPr>
          <w:b/>
          <w:bCs/>
          <w:sz w:val="28"/>
          <w:szCs w:val="28"/>
          <w:lang w:eastAsia="ru-RU"/>
        </w:rPr>
        <w:br/>
      </w:r>
      <w:r>
        <w:rPr>
          <w:b/>
          <w:bCs/>
          <w:sz w:val="28"/>
          <w:szCs w:val="28"/>
          <w:lang w:eastAsia="ru-RU"/>
        </w:rPr>
        <w:t>услуги «</w:t>
      </w:r>
      <w:r>
        <w:rPr>
          <w:b/>
          <w:bCs/>
          <w:sz w:val="28"/>
          <w:szCs w:val="28"/>
        </w:rPr>
        <w:t>Перевод жилого помещения в нежилое помещение</w:t>
      </w:r>
      <w:r w:rsidR="00A46A02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>и нежилого помещения в жилое помещение»</w:t>
      </w:r>
    </w:p>
    <w:p w14:paraId="49A1B869" w14:textId="77777777" w:rsidR="00D77713" w:rsidRDefault="00D77713" w:rsidP="000540CA">
      <w:pPr>
        <w:keepNext/>
        <w:keepLines/>
        <w:tabs>
          <w:tab w:val="left" w:pos="9638"/>
        </w:tabs>
        <w:ind w:left="-567" w:right="-142" w:firstLine="709"/>
        <w:jc w:val="center"/>
        <w:outlineLvl w:val="0"/>
        <w:rPr>
          <w:rFonts w:eastAsia="Yu Gothic Light"/>
          <w:b/>
          <w:bCs/>
          <w:sz w:val="28"/>
          <w:szCs w:val="28"/>
        </w:rPr>
      </w:pPr>
    </w:p>
    <w:p w14:paraId="45E58B04" w14:textId="39151D9C" w:rsidR="00DE79BE" w:rsidRPr="00D77713" w:rsidRDefault="00D77713" w:rsidP="00E46F3A">
      <w:pPr>
        <w:keepNext/>
        <w:keepLines/>
        <w:tabs>
          <w:tab w:val="left" w:pos="9638"/>
        </w:tabs>
        <w:ind w:right="-142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D77713">
        <w:rPr>
          <w:rFonts w:eastAsia="Yu Gothic Light"/>
          <w:b/>
          <w:bCs/>
          <w:sz w:val="28"/>
          <w:szCs w:val="28"/>
          <w:lang w:val="en-US"/>
        </w:rPr>
        <w:t>I</w:t>
      </w:r>
      <w:r w:rsidRPr="00D77713">
        <w:rPr>
          <w:rFonts w:eastAsia="Yu Gothic Light"/>
          <w:b/>
          <w:bCs/>
          <w:sz w:val="28"/>
          <w:szCs w:val="28"/>
        </w:rPr>
        <w:t>.</w:t>
      </w:r>
      <w:r>
        <w:rPr>
          <w:rFonts w:eastAsia="Yu Gothic Light"/>
          <w:b/>
          <w:bCs/>
          <w:sz w:val="28"/>
          <w:szCs w:val="28"/>
        </w:rPr>
        <w:t xml:space="preserve"> </w:t>
      </w:r>
      <w:r w:rsidR="00BB1A01" w:rsidRPr="00D77713">
        <w:rPr>
          <w:rFonts w:eastAsia="Yu Gothic Light"/>
          <w:b/>
          <w:bCs/>
          <w:sz w:val="28"/>
          <w:szCs w:val="28"/>
        </w:rPr>
        <w:t>Общие положения</w:t>
      </w:r>
    </w:p>
    <w:p w14:paraId="2DC3C265" w14:textId="77777777" w:rsidR="00D77713" w:rsidRPr="005F330A" w:rsidRDefault="00D77713" w:rsidP="00D77713">
      <w:pPr>
        <w:ind w:left="-567" w:firstLine="709"/>
        <w:rPr>
          <w:rFonts w:eastAsia="Yu Gothic Light"/>
          <w:sz w:val="28"/>
          <w:szCs w:val="28"/>
        </w:rPr>
      </w:pPr>
    </w:p>
    <w:p w14:paraId="1212FC8F" w14:textId="6EADF261" w:rsidR="00DE79BE" w:rsidRDefault="00BB1A01" w:rsidP="00FA462E">
      <w:pPr>
        <w:tabs>
          <w:tab w:val="left" w:pos="9214"/>
        </w:tabs>
        <w:ind w:right="-1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 Настоящий Административный регламент устанавливает порядок и стандарт предоставления </w:t>
      </w:r>
      <w:r>
        <w:rPr>
          <w:bCs/>
          <w:sz w:val="28"/>
          <w:szCs w:val="28"/>
          <w:lang w:eastAsia="ru-RU"/>
        </w:rPr>
        <w:t xml:space="preserve">муниципальной </w:t>
      </w:r>
      <w:r>
        <w:rPr>
          <w:sz w:val="28"/>
          <w:szCs w:val="28"/>
          <w:lang w:eastAsia="ru-RU"/>
        </w:rPr>
        <w:t>услуги «</w:t>
      </w:r>
      <w:r>
        <w:rPr>
          <w:sz w:val="28"/>
          <w:szCs w:val="28"/>
        </w:rPr>
        <w:t>Перевод жилого помещения в нежилое помещение и нежилого помещения в жилое помещение»</w:t>
      </w:r>
      <w:r w:rsidR="00A71341">
        <w:rPr>
          <w:sz w:val="28"/>
          <w:szCs w:val="28"/>
        </w:rPr>
        <w:t xml:space="preserve"> (далее - Услуга)</w:t>
      </w:r>
      <w:r>
        <w:rPr>
          <w:sz w:val="28"/>
          <w:szCs w:val="28"/>
          <w:lang w:eastAsia="ru-RU"/>
        </w:rPr>
        <w:t>.</w:t>
      </w:r>
    </w:p>
    <w:p w14:paraId="7D6FC732" w14:textId="77777777" w:rsidR="00DE79BE" w:rsidRDefault="00BB1A01" w:rsidP="00FA462E">
      <w:pPr>
        <w:tabs>
          <w:tab w:val="left" w:pos="9214"/>
        </w:tabs>
        <w:ind w:right="-1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 Услуга (перечень условных обозначений и сокращений </w:t>
      </w:r>
      <w:proofErr w:type="spellStart"/>
      <w:r>
        <w:rPr>
          <w:sz w:val="28"/>
          <w:szCs w:val="28"/>
          <w:lang w:eastAsia="ru-RU"/>
        </w:rPr>
        <w:t>приведен</w:t>
      </w:r>
      <w:proofErr w:type="spellEnd"/>
      <w:r>
        <w:rPr>
          <w:sz w:val="28"/>
          <w:szCs w:val="28"/>
          <w:lang w:eastAsia="ru-RU"/>
        </w:rPr>
        <w:t xml:space="preserve"> в приложении к настоящему Административному регламенту) предоставляется физическим, юридическим лицам</w:t>
      </w:r>
      <w:r>
        <w:rPr>
          <w:sz w:val="28"/>
          <w:szCs w:val="28"/>
        </w:rPr>
        <w:t xml:space="preserve">, указанным </w:t>
      </w:r>
      <w:r>
        <w:rPr>
          <w:sz w:val="28"/>
          <w:szCs w:val="28"/>
          <w:lang w:eastAsia="ru-RU"/>
        </w:rPr>
        <w:t>в таблице 1 приложения к настоящему Административному регламенту.</w:t>
      </w:r>
    </w:p>
    <w:p w14:paraId="4439D3C8" w14:textId="77777777" w:rsidR="00DE79BE" w:rsidRDefault="00BB1A01" w:rsidP="00FA462E">
      <w:pPr>
        <w:tabs>
          <w:tab w:val="left" w:pos="9214"/>
        </w:tabs>
        <w:ind w:right="-1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 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(функций)», на Едином портале (при наличии технической возможности), на Региональном портале.</w:t>
      </w:r>
    </w:p>
    <w:p w14:paraId="79B0F0F9" w14:textId="77777777" w:rsidR="00A71341" w:rsidRDefault="00A71341" w:rsidP="00FA462E">
      <w:pPr>
        <w:tabs>
          <w:tab w:val="left" w:pos="9214"/>
        </w:tabs>
        <w:ind w:right="-1" w:firstLine="709"/>
        <w:contextualSpacing/>
        <w:jc w:val="both"/>
        <w:rPr>
          <w:sz w:val="28"/>
          <w:szCs w:val="28"/>
          <w:lang w:eastAsia="ru-RU"/>
        </w:rPr>
      </w:pPr>
    </w:p>
    <w:p w14:paraId="797E7AFE" w14:textId="77777777" w:rsidR="00DE79BE" w:rsidRDefault="00BB1A01" w:rsidP="00A71341">
      <w:pPr>
        <w:tabs>
          <w:tab w:val="left" w:pos="9638"/>
        </w:tabs>
        <w:ind w:right="-142"/>
        <w:jc w:val="center"/>
        <w:rPr>
          <w:rFonts w:eastAsia="Yu Gothic Light"/>
          <w:b/>
          <w:bCs/>
          <w:sz w:val="28"/>
          <w:szCs w:val="28"/>
        </w:rPr>
      </w:pPr>
      <w:r>
        <w:rPr>
          <w:rFonts w:eastAsia="Yu Gothic Light"/>
          <w:b/>
          <w:bCs/>
          <w:sz w:val="28"/>
          <w:szCs w:val="28"/>
          <w:lang w:val="en-US"/>
        </w:rPr>
        <w:t>II</w:t>
      </w:r>
      <w:r>
        <w:rPr>
          <w:rFonts w:eastAsia="Yu Gothic Light"/>
          <w:b/>
          <w:bCs/>
          <w:sz w:val="28"/>
          <w:szCs w:val="28"/>
        </w:rPr>
        <w:t>. Стандарт предоставления</w:t>
      </w:r>
      <w:r>
        <w:rPr>
          <w:b/>
          <w:sz w:val="28"/>
          <w:szCs w:val="28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Услуги</w:t>
      </w:r>
    </w:p>
    <w:p w14:paraId="30EB2AD5" w14:textId="77777777" w:rsidR="00A71341" w:rsidRDefault="00A71341" w:rsidP="000540CA">
      <w:pPr>
        <w:tabs>
          <w:tab w:val="left" w:pos="9638"/>
        </w:tabs>
        <w:ind w:left="-567" w:right="-142" w:firstLine="709"/>
        <w:jc w:val="center"/>
        <w:rPr>
          <w:rFonts w:eastAsia="Yu Gothic Light"/>
          <w:b/>
          <w:bCs/>
          <w:sz w:val="28"/>
          <w:szCs w:val="28"/>
        </w:rPr>
      </w:pPr>
    </w:p>
    <w:p w14:paraId="04414C3A" w14:textId="77777777" w:rsidR="00DE79BE" w:rsidRDefault="00BB1A01" w:rsidP="00A71341">
      <w:pPr>
        <w:keepNext/>
        <w:keepLines/>
        <w:tabs>
          <w:tab w:val="left" w:pos="9638"/>
        </w:tabs>
        <w:ind w:right="-142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Услуги</w:t>
      </w:r>
    </w:p>
    <w:p w14:paraId="7BA467DE" w14:textId="77777777" w:rsidR="00A71341" w:rsidRDefault="00A71341" w:rsidP="000540CA">
      <w:pPr>
        <w:keepNext/>
        <w:keepLines/>
        <w:tabs>
          <w:tab w:val="left" w:pos="9638"/>
        </w:tabs>
        <w:ind w:left="-567" w:right="-142"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5815FA8D" w14:textId="77777777" w:rsidR="00DE79BE" w:rsidRDefault="00BB1A01" w:rsidP="00FA462E">
      <w:pPr>
        <w:tabs>
          <w:tab w:val="left" w:pos="9356"/>
        </w:tabs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 Перевод жилого помещения в нежилое помещение и нежилого помещения в жилое помещение.</w:t>
      </w:r>
    </w:p>
    <w:p w14:paraId="245F84F3" w14:textId="77777777" w:rsidR="00A71341" w:rsidRDefault="00A71341" w:rsidP="00FA462E">
      <w:pPr>
        <w:tabs>
          <w:tab w:val="left" w:pos="9356"/>
        </w:tabs>
        <w:ind w:right="-1" w:firstLine="709"/>
        <w:contextualSpacing/>
        <w:jc w:val="both"/>
        <w:rPr>
          <w:sz w:val="28"/>
          <w:szCs w:val="28"/>
        </w:rPr>
      </w:pPr>
    </w:p>
    <w:p w14:paraId="5E39D6E0" w14:textId="77777777" w:rsidR="00DE79BE" w:rsidRDefault="00BB1A01" w:rsidP="00A71341">
      <w:pPr>
        <w:tabs>
          <w:tab w:val="left" w:pos="9356"/>
        </w:tabs>
        <w:ind w:right="-1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14:paraId="58A1C9AD" w14:textId="77777777" w:rsidR="00A71341" w:rsidRDefault="00A71341" w:rsidP="00FA462E">
      <w:pPr>
        <w:tabs>
          <w:tab w:val="left" w:pos="9356"/>
        </w:tabs>
        <w:ind w:right="-1" w:firstLine="709"/>
        <w:jc w:val="center"/>
        <w:rPr>
          <w:sz w:val="28"/>
          <w:szCs w:val="28"/>
          <w:lang w:eastAsia="ru-RU"/>
        </w:rPr>
      </w:pPr>
    </w:p>
    <w:p w14:paraId="6BF53F8A" w14:textId="1E8F91D2" w:rsidR="00DE79BE" w:rsidRDefault="00BB1A01" w:rsidP="00FA462E">
      <w:pPr>
        <w:tabs>
          <w:tab w:val="left" w:pos="9356"/>
        </w:tabs>
        <w:ind w:right="-1" w:firstLine="709"/>
        <w:contextualSpacing/>
        <w:jc w:val="both"/>
        <w:rPr>
          <w:sz w:val="28"/>
          <w:szCs w:val="28"/>
          <w:highlight w:val="white"/>
          <w:lang w:eastAsia="ru-RU"/>
        </w:rPr>
      </w:pPr>
      <w:r>
        <w:rPr>
          <w:sz w:val="28"/>
          <w:szCs w:val="28"/>
          <w:lang w:eastAsia="ru-RU"/>
        </w:rPr>
        <w:t>5. Услуга</w:t>
      </w:r>
      <w:r w:rsidRPr="00322D65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предоставляется</w:t>
      </w:r>
      <w:r w:rsidRPr="00322D65">
        <w:rPr>
          <w:sz w:val="28"/>
          <w:szCs w:val="28"/>
        </w:rPr>
        <w:t xml:space="preserve"> </w:t>
      </w:r>
      <w:r w:rsidR="00DC63BA">
        <w:rPr>
          <w:sz w:val="28"/>
          <w:szCs w:val="28"/>
          <w:lang w:eastAsia="ru-RU"/>
        </w:rPr>
        <w:t>администраци</w:t>
      </w:r>
      <w:r w:rsidR="007B4AE7">
        <w:rPr>
          <w:sz w:val="28"/>
          <w:szCs w:val="28"/>
          <w:lang w:eastAsia="ru-RU"/>
        </w:rPr>
        <w:t>ей</w:t>
      </w:r>
      <w:r w:rsidR="00DC63BA">
        <w:rPr>
          <w:sz w:val="28"/>
          <w:szCs w:val="28"/>
          <w:lang w:eastAsia="ru-RU"/>
        </w:rPr>
        <w:t xml:space="preserve"> Тонкинского муниципального округа</w:t>
      </w:r>
      <w:r w:rsidR="007B4AE7">
        <w:rPr>
          <w:sz w:val="28"/>
          <w:szCs w:val="28"/>
          <w:lang w:eastAsia="ru-RU"/>
        </w:rPr>
        <w:t xml:space="preserve"> </w:t>
      </w:r>
      <w:r w:rsidR="007B4AE7" w:rsidRPr="008E68C1">
        <w:rPr>
          <w:bCs/>
          <w:sz w:val="28"/>
          <w:szCs w:val="28"/>
        </w:rPr>
        <w:t>в лице отдела архитектуры и строительства администрации Тонкинского муниципального округа Нижегородской области</w:t>
      </w:r>
      <w:r>
        <w:rPr>
          <w:sz w:val="28"/>
          <w:szCs w:val="28"/>
          <w:highlight w:val="white"/>
          <w:lang w:eastAsia="ru-RU"/>
        </w:rPr>
        <w:t>.</w:t>
      </w:r>
    </w:p>
    <w:p w14:paraId="3A938E1D" w14:textId="77777777" w:rsidR="00DE79BE" w:rsidRDefault="00DE79BE" w:rsidP="00FA462E">
      <w:pPr>
        <w:tabs>
          <w:tab w:val="left" w:pos="9356"/>
        </w:tabs>
        <w:ind w:right="-1" w:firstLine="709"/>
        <w:jc w:val="center"/>
        <w:rPr>
          <w:b/>
          <w:bCs/>
          <w:sz w:val="28"/>
          <w:szCs w:val="28"/>
          <w:lang w:eastAsia="ru-RU"/>
        </w:rPr>
      </w:pPr>
    </w:p>
    <w:p w14:paraId="49BFC77A" w14:textId="77777777" w:rsidR="00DE79BE" w:rsidRDefault="00BB1A01" w:rsidP="00A71341">
      <w:pPr>
        <w:tabs>
          <w:tab w:val="left" w:pos="9356"/>
        </w:tabs>
        <w:ind w:right="-1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Результат предоставления Услуги</w:t>
      </w:r>
    </w:p>
    <w:p w14:paraId="3BE15005" w14:textId="77777777" w:rsidR="00A71341" w:rsidRDefault="00A71341" w:rsidP="00FA462E">
      <w:pPr>
        <w:tabs>
          <w:tab w:val="left" w:pos="9356"/>
        </w:tabs>
        <w:ind w:right="-1" w:firstLine="709"/>
        <w:jc w:val="center"/>
        <w:rPr>
          <w:b/>
          <w:bCs/>
          <w:sz w:val="28"/>
          <w:szCs w:val="28"/>
          <w:lang w:eastAsia="ru-RU"/>
        </w:rPr>
      </w:pPr>
    </w:p>
    <w:p w14:paraId="5D545E19" w14:textId="037C86DF" w:rsidR="00DE79BE" w:rsidRDefault="00BB1A01" w:rsidP="00FA462E">
      <w:pPr>
        <w:tabs>
          <w:tab w:val="left" w:pos="9356"/>
        </w:tabs>
        <w:ind w:right="-1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6. Исходя из признаков заявителя в соответствии с таблицей 1, содержащейся в приложении к настоящему Административному регламенту, и оснований обращения в </w:t>
      </w:r>
      <w:r w:rsidR="00604621">
        <w:rPr>
          <w:sz w:val="28"/>
          <w:szCs w:val="28"/>
          <w:lang w:eastAsia="ru-RU"/>
        </w:rPr>
        <w:t>администрацию Тонкинского муниципального округа Нижегородской области</w:t>
      </w:r>
      <w:r>
        <w:rPr>
          <w:sz w:val="28"/>
          <w:szCs w:val="28"/>
          <w:lang w:eastAsia="ru-RU"/>
        </w:rPr>
        <w:t>, результатами предоставления Услуги являются:</w:t>
      </w:r>
    </w:p>
    <w:p w14:paraId="08AAC991" w14:textId="6C72E949" w:rsidR="00DE79BE" w:rsidRDefault="00203796" w:rsidP="00FA462E">
      <w:pPr>
        <w:tabs>
          <w:tab w:val="left" w:pos="9356"/>
        </w:tabs>
        <w:ind w:right="-1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="00BB1A01">
        <w:rPr>
          <w:sz w:val="28"/>
          <w:szCs w:val="28"/>
          <w:lang w:eastAsia="ru-RU"/>
        </w:rPr>
        <w:t> при обращении заявителя за переводом жилого помещения в нежилое помещение или нежилого помещения в жилое помещение:</w:t>
      </w:r>
    </w:p>
    <w:p w14:paraId="1B03630B" w14:textId="77777777" w:rsidR="00DE79BE" w:rsidRDefault="00BB1A01" w:rsidP="00FA462E">
      <w:pPr>
        <w:tabs>
          <w:tab w:val="left" w:pos="9356"/>
        </w:tabs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а) постановление</w:t>
      </w:r>
      <w:r>
        <w:rPr>
          <w:sz w:val="28"/>
          <w:szCs w:val="28"/>
        </w:rPr>
        <w:t xml:space="preserve"> о переводе жилого помещения в нежилое помещение или нежилого помещения в жилое помещение;</w:t>
      </w:r>
    </w:p>
    <w:p w14:paraId="6BFB6CA4" w14:textId="77777777" w:rsidR="00DE79BE" w:rsidRDefault="00BB1A01" w:rsidP="00FA462E">
      <w:pPr>
        <w:tabs>
          <w:tab w:val="left" w:pos="9356"/>
        </w:tabs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 постановление об отказе в переводе жилого помещения в нежилое помещение или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подписью).</w:t>
      </w:r>
    </w:p>
    <w:p w14:paraId="2783D301" w14:textId="6E1E84A8" w:rsidR="00DE79BE" w:rsidRDefault="00BB1A01" w:rsidP="00FA462E">
      <w:pPr>
        <w:tabs>
          <w:tab w:val="left" w:pos="9356"/>
        </w:tabs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Заявителю </w:t>
      </w:r>
      <w:proofErr w:type="spellStart"/>
      <w:r>
        <w:rPr>
          <w:sz w:val="28"/>
          <w:szCs w:val="28"/>
        </w:rPr>
        <w:t>выда</w:t>
      </w:r>
      <w:r w:rsidR="00D55913">
        <w:rPr>
          <w:sz w:val="28"/>
          <w:szCs w:val="28"/>
        </w:rPr>
        <w:t>е</w:t>
      </w:r>
      <w:r>
        <w:rPr>
          <w:sz w:val="28"/>
          <w:szCs w:val="28"/>
        </w:rPr>
        <w:t>тся</w:t>
      </w:r>
      <w:proofErr w:type="spellEnd"/>
      <w:r>
        <w:rPr>
          <w:sz w:val="28"/>
          <w:szCs w:val="28"/>
        </w:rPr>
        <w:t xml:space="preserve"> (направляется) Документ, подтверждающий принятие решения.</w:t>
      </w:r>
    </w:p>
    <w:p w14:paraId="074297EC" w14:textId="77777777" w:rsidR="00DE79BE" w:rsidRDefault="00BB1A01" w:rsidP="00FA462E">
      <w:pPr>
        <w:tabs>
          <w:tab w:val="left" w:pos="9356"/>
        </w:tabs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предусмотрено;</w:t>
      </w:r>
    </w:p>
    <w:p w14:paraId="20CAE1F2" w14:textId="4EC50510" w:rsidR="00DE79BE" w:rsidRDefault="00203796" w:rsidP="00FA462E">
      <w:pPr>
        <w:tabs>
          <w:tab w:val="left" w:pos="9356"/>
        </w:tabs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-</w:t>
      </w:r>
      <w:r w:rsidR="00BB1A01">
        <w:rPr>
          <w:sz w:val="28"/>
          <w:szCs w:val="28"/>
          <w:lang w:eastAsia="ru-RU"/>
        </w:rPr>
        <w:t xml:space="preserve"> при обращении заявителя за исправлением допущенных ошибок и опечаток в документах, выданных по результату предоставления Услуги:</w:t>
      </w:r>
    </w:p>
    <w:p w14:paraId="224AD702" w14:textId="77777777" w:rsidR="00DE79BE" w:rsidRDefault="00BB1A01" w:rsidP="00FA462E">
      <w:pPr>
        <w:tabs>
          <w:tab w:val="left" w:pos="9356"/>
        </w:tabs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 постановление содержащее решение об исправлении допущенных опечаток и (или) ошибок в документах, выданных по результатам предоставления Услуги (документ на бумажном носителе, в форме электронного документа, подписанного усиленной квалифицированной электронной подписью).</w:t>
      </w:r>
    </w:p>
    <w:p w14:paraId="2C273641" w14:textId="2F2BF343" w:rsidR="00DE79BE" w:rsidRPr="00322D65" w:rsidRDefault="00BB1A01" w:rsidP="00FA462E">
      <w:pPr>
        <w:tabs>
          <w:tab w:val="left" w:pos="9356"/>
        </w:tabs>
        <w:ind w:right="-1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Заявителю </w:t>
      </w:r>
      <w:proofErr w:type="spellStart"/>
      <w:r>
        <w:rPr>
          <w:sz w:val="28"/>
          <w:szCs w:val="28"/>
        </w:rPr>
        <w:t>выда</w:t>
      </w:r>
      <w:r w:rsidR="008D00C1">
        <w:rPr>
          <w:sz w:val="28"/>
          <w:szCs w:val="28"/>
        </w:rPr>
        <w:t>е</w:t>
      </w:r>
      <w:r>
        <w:rPr>
          <w:sz w:val="28"/>
          <w:szCs w:val="28"/>
        </w:rPr>
        <w:t>тся</w:t>
      </w:r>
      <w:proofErr w:type="spellEnd"/>
      <w:r>
        <w:rPr>
          <w:sz w:val="28"/>
          <w:szCs w:val="28"/>
        </w:rPr>
        <w:t xml:space="preserve"> (направляется) Документ, подтверждающий принятие решения с </w:t>
      </w:r>
      <w:proofErr w:type="spellStart"/>
      <w:r>
        <w:rPr>
          <w:sz w:val="28"/>
          <w:szCs w:val="28"/>
        </w:rPr>
        <w:t>внесенными</w:t>
      </w:r>
      <w:proofErr w:type="spellEnd"/>
      <w:r>
        <w:rPr>
          <w:sz w:val="28"/>
          <w:szCs w:val="28"/>
        </w:rPr>
        <w:t xml:space="preserve"> исправлениями допущенных ошибок и (или) опечаток;</w:t>
      </w:r>
    </w:p>
    <w:p w14:paraId="77591CDF" w14:textId="77777777" w:rsidR="00DE79BE" w:rsidRDefault="00BB1A01" w:rsidP="00FA462E">
      <w:pPr>
        <w:tabs>
          <w:tab w:val="left" w:pos="9356"/>
        </w:tabs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 решение об отказе в исправлении допущенных опечаток и (или) ошибок в документах, выданных заявителю по результатам предоставления Услуги (документ на бумажном носителе, в форме электронного документа, подписанного усиленной квалифицированной электронной подписью).</w:t>
      </w:r>
    </w:p>
    <w:p w14:paraId="30B59F3C" w14:textId="77777777" w:rsidR="00DE79BE" w:rsidRDefault="00BB1A01" w:rsidP="00FA462E">
      <w:pPr>
        <w:tabs>
          <w:tab w:val="left" w:pos="9356"/>
        </w:tabs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Заявителю выдаётся (направляется) уведомление об отказе в исправлении допущенных опечаток и (или) ошибок в документах, выданных заявителю по результатам предоставления Услуги с указанием причин отказа.</w:t>
      </w:r>
    </w:p>
    <w:p w14:paraId="42AA7CF7" w14:textId="77777777" w:rsidR="00DE79BE" w:rsidRDefault="00BB1A01" w:rsidP="00FA462E">
      <w:pPr>
        <w:tabs>
          <w:tab w:val="left" w:pos="9356"/>
        </w:tabs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2188E41A" w14:textId="77777777" w:rsidR="00DE79BE" w:rsidRDefault="00BB1A01" w:rsidP="00FA462E">
      <w:pPr>
        <w:tabs>
          <w:tab w:val="left" w:pos="9356"/>
        </w:tabs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 Результат предоставления Услуги может быть получен:</w:t>
      </w:r>
    </w:p>
    <w:p w14:paraId="1BA38127" w14:textId="40A2D9A7" w:rsidR="00DE79BE" w:rsidRDefault="00203796" w:rsidP="00FA462E">
      <w:pPr>
        <w:tabs>
          <w:tab w:val="left" w:pos="9356"/>
        </w:tabs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B1A01">
        <w:rPr>
          <w:sz w:val="28"/>
          <w:szCs w:val="28"/>
        </w:rPr>
        <w:t xml:space="preserve"> в виде документа на бумажном носителе в МФЦ, в </w:t>
      </w:r>
      <w:r w:rsidR="00D932AB">
        <w:rPr>
          <w:sz w:val="28"/>
          <w:szCs w:val="28"/>
          <w:lang w:eastAsia="ru-RU"/>
        </w:rPr>
        <w:t>администрации Тонкинского муниципального округа Нижегородской области</w:t>
      </w:r>
      <w:r w:rsidR="00BB1A01">
        <w:rPr>
          <w:sz w:val="28"/>
          <w:szCs w:val="28"/>
        </w:rPr>
        <w:t>, направлением посредством почтового отправления по адресу, указанному в Запросе о предоставлении Услуги;</w:t>
      </w:r>
    </w:p>
    <w:p w14:paraId="6A9E887C" w14:textId="74AFBA24" w:rsidR="00DE79BE" w:rsidRDefault="00203796" w:rsidP="00FA462E">
      <w:pPr>
        <w:tabs>
          <w:tab w:val="left" w:pos="9356"/>
        </w:tabs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B1A01">
        <w:rPr>
          <w:sz w:val="28"/>
          <w:szCs w:val="28"/>
        </w:rPr>
        <w:t> в виде электронного документа, подписанного усиленной квалифицированной электронной подписью, в личном кабинете на Едином портале, Региональном портале (при наличии технической возможности).</w:t>
      </w:r>
    </w:p>
    <w:p w14:paraId="49017A14" w14:textId="77777777" w:rsidR="00203796" w:rsidRDefault="00203796" w:rsidP="00FA462E">
      <w:pPr>
        <w:tabs>
          <w:tab w:val="left" w:pos="9356"/>
        </w:tabs>
        <w:ind w:right="-1" w:firstLine="709"/>
        <w:contextualSpacing/>
        <w:jc w:val="both"/>
        <w:rPr>
          <w:sz w:val="28"/>
          <w:szCs w:val="28"/>
        </w:rPr>
      </w:pPr>
    </w:p>
    <w:p w14:paraId="5EE6FCA6" w14:textId="77777777" w:rsidR="00DE79BE" w:rsidRDefault="00BB1A01" w:rsidP="00203796">
      <w:pPr>
        <w:keepNext/>
        <w:keepLines/>
        <w:tabs>
          <w:tab w:val="left" w:pos="9356"/>
        </w:tabs>
        <w:ind w:right="-1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lastRenderedPageBreak/>
        <w:t>Срок предоставления Услуги</w:t>
      </w:r>
    </w:p>
    <w:p w14:paraId="3B7F82BF" w14:textId="77777777" w:rsidR="00203796" w:rsidRPr="00322D65" w:rsidRDefault="00203796" w:rsidP="00FA462E">
      <w:pPr>
        <w:keepNext/>
        <w:keepLines/>
        <w:tabs>
          <w:tab w:val="left" w:pos="9356"/>
        </w:tabs>
        <w:ind w:right="-1"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5E7752F4" w14:textId="0AC69F6D" w:rsidR="00DE79BE" w:rsidRDefault="00BB1A01" w:rsidP="00FA462E">
      <w:pPr>
        <w:tabs>
          <w:tab w:val="left" w:pos="9356"/>
        </w:tabs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8. Максимальный срок предоставления Услуги при обращении за переводом жилого помещения в нежилое помещение или нежилого помещения в жилое помещение </w:t>
      </w:r>
      <w:r>
        <w:rPr>
          <w:color w:val="000000"/>
          <w:sz w:val="28"/>
          <w:szCs w:val="28"/>
          <w:highlight w:val="white"/>
        </w:rPr>
        <w:t xml:space="preserve">составляет 13 рабочих дней со дня представления заявления </w:t>
      </w:r>
      <w:r>
        <w:rPr>
          <w:rFonts w:eastAsia="Calibri"/>
          <w:sz w:val="28"/>
          <w:szCs w:val="28"/>
          <w:lang w:eastAsia="ru-RU"/>
        </w:rPr>
        <w:t xml:space="preserve">о </w:t>
      </w:r>
      <w:r>
        <w:rPr>
          <w:sz w:val="28"/>
          <w:szCs w:val="28"/>
          <w:lang w:eastAsia="ru-RU"/>
        </w:rPr>
        <w:t xml:space="preserve">переводе жилого помещения в нежилое помещение или нежилого помещения в жилое помещение </w:t>
      </w:r>
      <w:r>
        <w:rPr>
          <w:color w:val="000000"/>
          <w:sz w:val="28"/>
          <w:szCs w:val="28"/>
          <w:highlight w:val="white"/>
        </w:rPr>
        <w:t xml:space="preserve">и документов в </w:t>
      </w:r>
      <w:r w:rsidR="006D0415">
        <w:rPr>
          <w:color w:val="000000"/>
          <w:sz w:val="28"/>
          <w:szCs w:val="28"/>
          <w:highlight w:val="white"/>
        </w:rPr>
        <w:t>администрацию Тонкинского муниципального округа Нижегородской области</w:t>
      </w:r>
      <w:r>
        <w:rPr>
          <w:color w:val="000000"/>
          <w:sz w:val="28"/>
          <w:szCs w:val="28"/>
          <w:highlight w:val="white"/>
        </w:rPr>
        <w:t xml:space="preserve">, направленных посредством Единого портала, Регионального портала (при наличии технической возможности), личного обращения в </w:t>
      </w:r>
      <w:r w:rsidR="00A6275F">
        <w:rPr>
          <w:sz w:val="28"/>
          <w:szCs w:val="28"/>
          <w:lang w:eastAsia="ru-RU"/>
        </w:rPr>
        <w:t>администрацию Тонкинского муниципального округа Нижегородской области</w:t>
      </w:r>
      <w:r>
        <w:rPr>
          <w:color w:val="000000"/>
          <w:sz w:val="28"/>
          <w:szCs w:val="28"/>
          <w:highlight w:val="white"/>
        </w:rPr>
        <w:t xml:space="preserve"> или в МФЦ</w:t>
      </w:r>
      <w:r>
        <w:rPr>
          <w:rFonts w:ascii="Roboto" w:eastAsia="Roboto" w:hAnsi="Roboto" w:cs="Roboto"/>
          <w:color w:val="000000"/>
          <w:sz w:val="24"/>
          <w:highlight w:val="white"/>
        </w:rPr>
        <w:t>.</w:t>
      </w:r>
    </w:p>
    <w:p w14:paraId="22B65500" w14:textId="4E920D6B" w:rsidR="00DE79BE" w:rsidRDefault="00BB1A01" w:rsidP="00FA46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356"/>
        </w:tabs>
        <w:ind w:right="-1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случае поступления в </w:t>
      </w:r>
      <w:r w:rsidR="00A6275F">
        <w:rPr>
          <w:sz w:val="28"/>
          <w:szCs w:val="28"/>
          <w:lang w:eastAsia="ru-RU"/>
        </w:rPr>
        <w:t>администрацию Тонкинского муниципального округа Нижегородской области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ответа органа государственной власти, либо подведомственной органу государственной власти или </w:t>
      </w:r>
      <w:r w:rsidR="009A2F31">
        <w:rPr>
          <w:color w:val="000000"/>
          <w:sz w:val="28"/>
          <w:szCs w:val="28"/>
          <w:highlight w:val="white"/>
        </w:rPr>
        <w:t>администрации Тонкинского муниципального округа Нижегородской области</w:t>
      </w:r>
      <w:r>
        <w:rPr>
          <w:color w:val="000000"/>
          <w:sz w:val="28"/>
          <w:szCs w:val="28"/>
        </w:rPr>
        <w:t xml:space="preserve"> организации на межведомственный запрос, свидетельствующего об отсутствии документа и (или) информации, необходимых для оказания Услуги, и если соответствующий документ не был представлен заявителем по собственной инициативе, </w:t>
      </w:r>
      <w:r w:rsidR="00A6275F">
        <w:rPr>
          <w:sz w:val="28"/>
          <w:szCs w:val="28"/>
          <w:lang w:eastAsia="ru-RU"/>
        </w:rPr>
        <w:t>администрация Тонкинского муниципального округа Нижегородской области</w:t>
      </w:r>
      <w:r>
        <w:rPr>
          <w:color w:val="000000"/>
          <w:sz w:val="28"/>
          <w:szCs w:val="28"/>
        </w:rPr>
        <w:t xml:space="preserve"> уведомляет об этом заявителя и предлагает представить данные документ и (или) информацию в течение 15 рабочих дней со дня направления уведомления. В этом случае срок предоставления Услуги увеличивается на срок предоставления заявителем необходимых документа и (или) информации, но не более чем на 15 рабочих дней. </w:t>
      </w:r>
    </w:p>
    <w:p w14:paraId="47E7AC3A" w14:textId="4AFE1953" w:rsidR="00DE79BE" w:rsidRDefault="00BB1A01" w:rsidP="00FA46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356"/>
        </w:tabs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Максимальный срок </w:t>
      </w:r>
      <w:r>
        <w:rPr>
          <w:sz w:val="28"/>
          <w:szCs w:val="28"/>
          <w:lang w:eastAsia="ru-RU"/>
        </w:rPr>
        <w:t xml:space="preserve">предоставления Услуги </w:t>
      </w:r>
      <w:r>
        <w:rPr>
          <w:color w:val="000000"/>
          <w:sz w:val="28"/>
          <w:szCs w:val="28"/>
        </w:rPr>
        <w:t xml:space="preserve">в этом случае составляет 28 рабочих дней </w:t>
      </w:r>
      <w:r>
        <w:rPr>
          <w:color w:val="000000"/>
          <w:sz w:val="28"/>
          <w:szCs w:val="28"/>
          <w:highlight w:val="white"/>
        </w:rPr>
        <w:t xml:space="preserve">со дня представления заявления </w:t>
      </w:r>
      <w:r>
        <w:rPr>
          <w:rFonts w:eastAsia="Calibri"/>
          <w:sz w:val="28"/>
          <w:szCs w:val="28"/>
          <w:lang w:eastAsia="ru-RU"/>
        </w:rPr>
        <w:t xml:space="preserve">о </w:t>
      </w:r>
      <w:r>
        <w:rPr>
          <w:sz w:val="28"/>
          <w:szCs w:val="28"/>
          <w:lang w:eastAsia="ru-RU"/>
        </w:rPr>
        <w:t>переводе жилого помещения в нежилое помещение или нежилого помещения в жилое помещение</w:t>
      </w:r>
      <w:r>
        <w:rPr>
          <w:color w:val="000000"/>
          <w:sz w:val="28"/>
          <w:szCs w:val="28"/>
          <w:highlight w:val="white"/>
        </w:rPr>
        <w:t xml:space="preserve"> и документов в </w:t>
      </w:r>
      <w:r w:rsidR="00812ADB">
        <w:rPr>
          <w:color w:val="000000"/>
          <w:sz w:val="28"/>
          <w:szCs w:val="28"/>
          <w:highlight w:val="white"/>
        </w:rPr>
        <w:t>администрацию Тонкинского муниципального округа Нижегородской области</w:t>
      </w:r>
      <w:r>
        <w:rPr>
          <w:color w:val="000000"/>
          <w:sz w:val="28"/>
          <w:szCs w:val="28"/>
          <w:highlight w:val="white"/>
        </w:rPr>
        <w:t xml:space="preserve">, направленных посредством Единого портала, Регионального портала (при наличии технической возможности), личного обращения в </w:t>
      </w:r>
      <w:r w:rsidR="006213F1">
        <w:rPr>
          <w:sz w:val="28"/>
          <w:szCs w:val="28"/>
          <w:lang w:eastAsia="ru-RU"/>
        </w:rPr>
        <w:t>администрацию Тонкинского муниципального округа Нижегородской области</w:t>
      </w:r>
      <w:r>
        <w:rPr>
          <w:color w:val="000000"/>
          <w:sz w:val="28"/>
          <w:szCs w:val="28"/>
          <w:highlight w:val="white"/>
        </w:rPr>
        <w:t xml:space="preserve"> или в МФЦ.</w:t>
      </w:r>
    </w:p>
    <w:p w14:paraId="1DC71500" w14:textId="4399C625" w:rsidR="00DE79BE" w:rsidRDefault="00BB1A01" w:rsidP="00FA46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356"/>
        </w:tabs>
        <w:ind w:right="-1" w:firstLine="709"/>
        <w:jc w:val="both"/>
        <w:rPr>
          <w:sz w:val="24"/>
          <w:szCs w:val="24"/>
        </w:rPr>
      </w:pPr>
      <w:r>
        <w:rPr>
          <w:sz w:val="28"/>
          <w:szCs w:val="28"/>
          <w:lang w:eastAsia="ru-RU"/>
        </w:rPr>
        <w:t xml:space="preserve">9. Максимальный срок предоставления Услуги при обращении заявителя за исправлением допущенных опечаток и ошибок в документах, выданных по результатам предоставления Услуги, составляет 5 рабочих дней </w:t>
      </w:r>
      <w:r>
        <w:rPr>
          <w:color w:val="000000"/>
          <w:sz w:val="28"/>
          <w:szCs w:val="28"/>
          <w:highlight w:val="white"/>
        </w:rPr>
        <w:t xml:space="preserve">со дня представления </w:t>
      </w:r>
      <w:r>
        <w:rPr>
          <w:sz w:val="28"/>
          <w:szCs w:val="28"/>
          <w:lang w:eastAsia="ru-RU"/>
        </w:rPr>
        <w:t>з</w:t>
      </w:r>
      <w:r>
        <w:rPr>
          <w:sz w:val="28"/>
          <w:szCs w:val="28"/>
        </w:rPr>
        <w:t xml:space="preserve">аявления об исправлении </w:t>
      </w:r>
      <w:r>
        <w:rPr>
          <w:bCs/>
          <w:sz w:val="28"/>
          <w:szCs w:val="28"/>
        </w:rPr>
        <w:t xml:space="preserve">допущенных опечаток и ошибок в документах, выданных по результатам предоставления Услуги </w:t>
      </w:r>
      <w:r>
        <w:rPr>
          <w:color w:val="000000"/>
          <w:sz w:val="28"/>
          <w:szCs w:val="28"/>
          <w:highlight w:val="white"/>
        </w:rPr>
        <w:t xml:space="preserve">в </w:t>
      </w:r>
      <w:r w:rsidR="006213F1">
        <w:rPr>
          <w:sz w:val="28"/>
          <w:szCs w:val="28"/>
          <w:lang w:eastAsia="ru-RU"/>
        </w:rPr>
        <w:t>администрацию Тонкинского муниципального округа Нижегородской области</w:t>
      </w:r>
      <w:r>
        <w:rPr>
          <w:color w:val="000000"/>
          <w:sz w:val="28"/>
          <w:szCs w:val="28"/>
          <w:highlight w:val="white"/>
        </w:rPr>
        <w:t xml:space="preserve">, направленного посредством Единого портала (при наличии технической возможности), Регионального портала (при наличии технической возможности), личного обращения в </w:t>
      </w:r>
      <w:r w:rsidR="006213F1">
        <w:rPr>
          <w:sz w:val="28"/>
          <w:szCs w:val="28"/>
          <w:lang w:eastAsia="ru-RU"/>
        </w:rPr>
        <w:t>администрацию Тонкинского муниципального округа Нижегородской области</w:t>
      </w:r>
      <w:r>
        <w:rPr>
          <w:color w:val="000000"/>
          <w:sz w:val="28"/>
          <w:szCs w:val="28"/>
          <w:highlight w:val="white"/>
        </w:rPr>
        <w:t xml:space="preserve"> или в МФЦ</w:t>
      </w:r>
      <w:r>
        <w:rPr>
          <w:rFonts w:ascii="Roboto" w:eastAsia="Roboto" w:hAnsi="Roboto" w:cs="Roboto"/>
          <w:color w:val="000000"/>
          <w:sz w:val="24"/>
          <w:highlight w:val="white"/>
        </w:rPr>
        <w:t>.</w:t>
      </w:r>
    </w:p>
    <w:p w14:paraId="797D5200" w14:textId="77777777" w:rsidR="00DE79BE" w:rsidRDefault="00BB1A01" w:rsidP="00FA462E">
      <w:pPr>
        <w:tabs>
          <w:tab w:val="left" w:pos="9356"/>
        </w:tabs>
        <w:ind w:right="-1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10. Максимальный срок предоставления Услуги не зависит от признаков (категории) заявителей и способа подачи Запроса о предоставлении Услуги и документов.</w:t>
      </w:r>
    </w:p>
    <w:p w14:paraId="57BFC242" w14:textId="2EC60EAF" w:rsidR="00DE79BE" w:rsidRDefault="00BB1A01" w:rsidP="002C317F">
      <w:pPr>
        <w:keepNext/>
        <w:keepLines/>
        <w:tabs>
          <w:tab w:val="left" w:pos="9356"/>
        </w:tabs>
        <w:ind w:right="-1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lastRenderedPageBreak/>
        <w:t>Размер платы, взимаемой с заявителя при</w:t>
      </w:r>
      <w:r w:rsidR="00EB7972">
        <w:rPr>
          <w:b/>
          <w:bCs/>
          <w:sz w:val="28"/>
          <w:szCs w:val="28"/>
          <w:lang w:eastAsia="ru-RU"/>
        </w:rPr>
        <w:br/>
      </w:r>
      <w:r>
        <w:rPr>
          <w:b/>
          <w:bCs/>
          <w:sz w:val="28"/>
          <w:szCs w:val="28"/>
          <w:lang w:eastAsia="ru-RU"/>
        </w:rPr>
        <w:t xml:space="preserve">предоставлении Услуги, и способы </w:t>
      </w:r>
      <w:proofErr w:type="spellStart"/>
      <w:r>
        <w:rPr>
          <w:b/>
          <w:bCs/>
          <w:sz w:val="28"/>
          <w:szCs w:val="28"/>
          <w:lang w:eastAsia="ru-RU"/>
        </w:rPr>
        <w:t>ее</w:t>
      </w:r>
      <w:proofErr w:type="spellEnd"/>
      <w:r>
        <w:rPr>
          <w:b/>
          <w:bCs/>
          <w:sz w:val="28"/>
          <w:szCs w:val="28"/>
          <w:lang w:eastAsia="ru-RU"/>
        </w:rPr>
        <w:t xml:space="preserve"> взимания</w:t>
      </w:r>
    </w:p>
    <w:p w14:paraId="02F64894" w14:textId="77777777" w:rsidR="006213F1" w:rsidRDefault="006213F1" w:rsidP="00FA462E">
      <w:pPr>
        <w:keepNext/>
        <w:keepLines/>
        <w:tabs>
          <w:tab w:val="left" w:pos="9356"/>
        </w:tabs>
        <w:ind w:right="-1"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28C4C58" w14:textId="77777777" w:rsidR="00DE79BE" w:rsidRDefault="00BB1A01" w:rsidP="00FA462E">
      <w:pPr>
        <w:tabs>
          <w:tab w:val="left" w:pos="9356"/>
        </w:tabs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11. 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14:paraId="03BC950C" w14:textId="77777777" w:rsidR="006213F1" w:rsidRDefault="006213F1" w:rsidP="00FA462E">
      <w:pPr>
        <w:tabs>
          <w:tab w:val="left" w:pos="9356"/>
        </w:tabs>
        <w:ind w:right="-1" w:firstLine="709"/>
        <w:contextualSpacing/>
        <w:jc w:val="both"/>
        <w:rPr>
          <w:sz w:val="28"/>
          <w:szCs w:val="28"/>
        </w:rPr>
      </w:pPr>
    </w:p>
    <w:p w14:paraId="0B59BB2A" w14:textId="24615DF6" w:rsidR="00DE79BE" w:rsidRDefault="00BB1A01" w:rsidP="005E0ABD">
      <w:pPr>
        <w:keepNext/>
        <w:keepLines/>
        <w:tabs>
          <w:tab w:val="left" w:pos="9356"/>
        </w:tabs>
        <w:ind w:right="-1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Максимальный срок ожидания в очереди при подаче заявителем Запроса</w:t>
      </w:r>
      <w:r w:rsidR="005E0ABD">
        <w:rPr>
          <w:b/>
          <w:bCs/>
          <w:sz w:val="28"/>
          <w:szCs w:val="28"/>
          <w:lang w:eastAsia="ru-RU"/>
        </w:rPr>
        <w:br/>
      </w:r>
      <w:r>
        <w:rPr>
          <w:b/>
          <w:bCs/>
          <w:sz w:val="28"/>
          <w:szCs w:val="28"/>
          <w:lang w:eastAsia="ru-RU"/>
        </w:rPr>
        <w:t xml:space="preserve">о предоставлении Услуги и при получении результата предоставления Услуги при непосредственном обращении в </w:t>
      </w:r>
      <w:r w:rsidR="006213F1" w:rsidRPr="005E0ABD">
        <w:rPr>
          <w:b/>
          <w:bCs/>
          <w:sz w:val="28"/>
          <w:szCs w:val="28"/>
          <w:lang w:eastAsia="ru-RU"/>
        </w:rPr>
        <w:t>администрацию Тонкинского муниципального округа Нижегородской области</w:t>
      </w:r>
      <w:r>
        <w:rPr>
          <w:b/>
          <w:bCs/>
          <w:sz w:val="28"/>
          <w:szCs w:val="28"/>
          <w:lang w:eastAsia="ru-RU"/>
        </w:rPr>
        <w:t xml:space="preserve"> или МФЦ</w:t>
      </w:r>
    </w:p>
    <w:p w14:paraId="676EC52A" w14:textId="77777777" w:rsidR="006213F1" w:rsidRDefault="006213F1" w:rsidP="00FA462E">
      <w:pPr>
        <w:keepNext/>
        <w:keepLines/>
        <w:tabs>
          <w:tab w:val="left" w:pos="9356"/>
        </w:tabs>
        <w:ind w:right="-1"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0C6E0304" w14:textId="1AC008FD" w:rsidR="00DE79BE" w:rsidRDefault="00BB1A01" w:rsidP="00FA462E">
      <w:pPr>
        <w:tabs>
          <w:tab w:val="left" w:pos="9356"/>
        </w:tabs>
        <w:ind w:right="-1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12. Максимальный срок ожидания в очереди при подаче Запроса о предоставлении Услуги при непосредственном обращении в </w:t>
      </w:r>
      <w:r w:rsidR="006213F1">
        <w:rPr>
          <w:sz w:val="28"/>
          <w:szCs w:val="28"/>
          <w:lang w:eastAsia="ru-RU"/>
        </w:rPr>
        <w:t>администрацию Тонкинского муниципального округа Нижегородской области</w:t>
      </w:r>
      <w:r>
        <w:rPr>
          <w:sz w:val="28"/>
          <w:szCs w:val="28"/>
          <w:lang w:eastAsia="ru-RU"/>
        </w:rPr>
        <w:t xml:space="preserve"> или МФЦ составляет 15 минут</w:t>
      </w:r>
      <w:r>
        <w:rPr>
          <w:sz w:val="28"/>
          <w:szCs w:val="28"/>
        </w:rPr>
        <w:t>.</w:t>
      </w:r>
    </w:p>
    <w:p w14:paraId="7376723D" w14:textId="00F44478" w:rsidR="00DE79BE" w:rsidRDefault="00BB1A01" w:rsidP="00FA462E">
      <w:pPr>
        <w:tabs>
          <w:tab w:val="left" w:pos="9356"/>
        </w:tabs>
        <w:ind w:right="-1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13. Максимальный срок ожидания в очереди при получении результата Услуги при непосредственном обращении в </w:t>
      </w:r>
      <w:r w:rsidR="006213F1">
        <w:rPr>
          <w:sz w:val="28"/>
          <w:szCs w:val="28"/>
          <w:lang w:eastAsia="ru-RU"/>
        </w:rPr>
        <w:t>администрацию Тонкинского муниципального округа Нижегородской области</w:t>
      </w:r>
      <w:r>
        <w:rPr>
          <w:sz w:val="28"/>
          <w:szCs w:val="28"/>
          <w:lang w:eastAsia="ru-RU"/>
        </w:rPr>
        <w:t xml:space="preserve"> или МФЦ составляет 15 минут.</w:t>
      </w:r>
    </w:p>
    <w:p w14:paraId="2C052358" w14:textId="77777777" w:rsidR="0027566A" w:rsidRDefault="0027566A" w:rsidP="00FA462E">
      <w:pPr>
        <w:keepNext/>
        <w:keepLines/>
        <w:tabs>
          <w:tab w:val="left" w:pos="9356"/>
        </w:tabs>
        <w:ind w:right="-1"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22097A6F" w14:textId="70028715" w:rsidR="00DE79BE" w:rsidRDefault="00BB1A01" w:rsidP="0027566A">
      <w:pPr>
        <w:keepNext/>
        <w:keepLines/>
        <w:tabs>
          <w:tab w:val="left" w:pos="9356"/>
        </w:tabs>
        <w:ind w:right="-1"/>
        <w:jc w:val="center"/>
        <w:outlineLvl w:val="1"/>
        <w:rPr>
          <w:b/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>Срок</w:t>
      </w:r>
      <w:r w:rsidRPr="00322D65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регистрации</w:t>
      </w:r>
      <w:r w:rsidRPr="00322D65">
        <w:rPr>
          <w:b/>
          <w:bCs/>
          <w:sz w:val="28"/>
          <w:szCs w:val="28"/>
          <w:lang w:eastAsia="ru-RU"/>
        </w:rPr>
        <w:t xml:space="preserve"> Запроса</w:t>
      </w:r>
      <w:r w:rsidRPr="00322D65">
        <w:rPr>
          <w:b/>
          <w:sz w:val="28"/>
          <w:szCs w:val="28"/>
        </w:rPr>
        <w:t xml:space="preserve"> заявителя о предоставлении Услуги</w:t>
      </w:r>
    </w:p>
    <w:p w14:paraId="496090AA" w14:textId="77777777" w:rsidR="0027566A" w:rsidRPr="00322D65" w:rsidRDefault="0027566A" w:rsidP="00FA462E">
      <w:pPr>
        <w:keepNext/>
        <w:keepLines/>
        <w:tabs>
          <w:tab w:val="left" w:pos="9356"/>
        </w:tabs>
        <w:ind w:right="-1"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60AAB9EE" w14:textId="010C2023" w:rsidR="00DE79BE" w:rsidRDefault="00BB1A01" w:rsidP="00FA462E">
      <w:pPr>
        <w:tabs>
          <w:tab w:val="left" w:pos="9356"/>
        </w:tabs>
        <w:ind w:right="-1"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14. </w:t>
      </w:r>
      <w:r>
        <w:rPr>
          <w:color w:val="000000"/>
          <w:sz w:val="28"/>
          <w:szCs w:val="28"/>
          <w:highlight w:val="white"/>
        </w:rPr>
        <w:t xml:space="preserve">Запрос о предоставлении Услуги и документы, поступившие в течение рабочего дня </w:t>
      </w:r>
      <w:r>
        <w:rPr>
          <w:sz w:val="28"/>
          <w:szCs w:val="28"/>
          <w:lang w:eastAsia="ru-RU"/>
        </w:rPr>
        <w:t xml:space="preserve">при непосредственном обращении в </w:t>
      </w:r>
      <w:r w:rsidR="006213F1">
        <w:rPr>
          <w:sz w:val="28"/>
          <w:szCs w:val="28"/>
          <w:lang w:eastAsia="ru-RU"/>
        </w:rPr>
        <w:t>администрацию Тонкинского муниципального округа Нижегородской области</w:t>
      </w:r>
      <w:r>
        <w:rPr>
          <w:sz w:val="28"/>
          <w:szCs w:val="28"/>
          <w:lang w:eastAsia="ru-RU"/>
        </w:rPr>
        <w:t xml:space="preserve"> или МФЦ, а также поступивший посредством </w:t>
      </w:r>
      <w:r>
        <w:rPr>
          <w:color w:val="000000"/>
          <w:sz w:val="28"/>
          <w:szCs w:val="28"/>
          <w:highlight w:val="white"/>
        </w:rPr>
        <w:t xml:space="preserve">Единого портала или Регионального портала (при наличии технической возможности) подлежат регистрации в день поступления в </w:t>
      </w:r>
      <w:r w:rsidR="006213F1">
        <w:rPr>
          <w:sz w:val="28"/>
          <w:szCs w:val="28"/>
          <w:lang w:eastAsia="ru-RU"/>
        </w:rPr>
        <w:t>администрацию Тонкинского муниципального округа Нижегородской области</w:t>
      </w:r>
      <w:r>
        <w:rPr>
          <w:color w:val="000000"/>
          <w:sz w:val="28"/>
          <w:szCs w:val="28"/>
          <w:highlight w:val="white"/>
        </w:rPr>
        <w:t xml:space="preserve">. </w:t>
      </w:r>
    </w:p>
    <w:p w14:paraId="10ABD5DA" w14:textId="659A460F" w:rsidR="00DE79BE" w:rsidRDefault="00BB1A01" w:rsidP="00FA462E">
      <w:pPr>
        <w:tabs>
          <w:tab w:val="left" w:pos="9356"/>
        </w:tabs>
        <w:ind w:right="-1" w:firstLine="709"/>
        <w:contextualSpacing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Запрос о предоставлении Услуги и документы, поступившие в </w:t>
      </w:r>
      <w:r w:rsidR="006213F1">
        <w:rPr>
          <w:sz w:val="28"/>
          <w:szCs w:val="28"/>
          <w:lang w:eastAsia="ru-RU"/>
        </w:rPr>
        <w:t>администрацию Тонкинского муниципального округа Нижегородской области</w:t>
      </w:r>
      <w:r>
        <w:rPr>
          <w:color w:val="000000"/>
          <w:sz w:val="28"/>
          <w:szCs w:val="28"/>
          <w:highlight w:val="white"/>
        </w:rPr>
        <w:t xml:space="preserve"> посредством Единого портала или Регионального портала (при наличии технической возможности) по окончании текущего рабочего дня или в выходной, нерабочий, праздничный день, подлежат регистрации на следующий рабочий день.</w:t>
      </w:r>
    </w:p>
    <w:p w14:paraId="75D8884D" w14:textId="77777777" w:rsidR="004534D6" w:rsidRDefault="004534D6" w:rsidP="00FA462E">
      <w:pPr>
        <w:tabs>
          <w:tab w:val="left" w:pos="9356"/>
        </w:tabs>
        <w:ind w:right="-1" w:firstLine="709"/>
        <w:contextualSpacing/>
        <w:jc w:val="both"/>
        <w:rPr>
          <w:color w:val="000000"/>
          <w:sz w:val="28"/>
          <w:szCs w:val="28"/>
          <w:highlight w:val="white"/>
        </w:rPr>
      </w:pPr>
    </w:p>
    <w:p w14:paraId="2B37BF5F" w14:textId="77777777" w:rsidR="00DE79BE" w:rsidRDefault="00BB1A01" w:rsidP="004534D6">
      <w:pPr>
        <w:keepNext/>
        <w:keepLines/>
        <w:tabs>
          <w:tab w:val="left" w:pos="9356"/>
        </w:tabs>
        <w:ind w:right="-1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Требования к помещениям, в которых предоставляется Услуга</w:t>
      </w:r>
    </w:p>
    <w:p w14:paraId="71F5E4C0" w14:textId="77777777" w:rsidR="004534D6" w:rsidRDefault="004534D6" w:rsidP="00FA462E">
      <w:pPr>
        <w:keepNext/>
        <w:keepLines/>
        <w:tabs>
          <w:tab w:val="left" w:pos="9356"/>
        </w:tabs>
        <w:ind w:right="-1"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14B57BAD" w14:textId="25D7ADE2" w:rsidR="00DE79BE" w:rsidRDefault="00BB1A01" w:rsidP="00FA462E">
      <w:pPr>
        <w:tabs>
          <w:tab w:val="left" w:pos="9356"/>
        </w:tabs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15. Требования, которым должны соответствовать помещения, в которых предоставляется Услуга, размещаются на официальном сайте</w:t>
      </w:r>
      <w:r w:rsidR="006213F1">
        <w:rPr>
          <w:sz w:val="28"/>
          <w:szCs w:val="28"/>
          <w:lang w:eastAsia="ru-RU"/>
        </w:rPr>
        <w:t xml:space="preserve"> Тонкинского муниципального округа Нижегородской области в информационно-телекоммуникационной сети «Интернет»</w:t>
      </w:r>
      <w:r>
        <w:rPr>
          <w:sz w:val="28"/>
          <w:szCs w:val="28"/>
          <w:highlight w:val="white"/>
        </w:rPr>
        <w:t>, на Едином портале (при наличии технической возможности), на Региональном портале.</w:t>
      </w:r>
    </w:p>
    <w:p w14:paraId="75CAE416" w14:textId="77777777" w:rsidR="00067895" w:rsidRDefault="00067895" w:rsidP="00FA462E">
      <w:pPr>
        <w:tabs>
          <w:tab w:val="left" w:pos="9356"/>
        </w:tabs>
        <w:ind w:right="-1" w:firstLine="709"/>
        <w:contextualSpacing/>
        <w:jc w:val="both"/>
        <w:rPr>
          <w:sz w:val="28"/>
          <w:szCs w:val="28"/>
        </w:rPr>
      </w:pPr>
    </w:p>
    <w:p w14:paraId="11565F5C" w14:textId="77777777" w:rsidR="00DE79BE" w:rsidRDefault="00BB1A01" w:rsidP="00067895">
      <w:pPr>
        <w:keepNext/>
        <w:keepLines/>
        <w:tabs>
          <w:tab w:val="left" w:pos="9356"/>
        </w:tabs>
        <w:ind w:right="-1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lastRenderedPageBreak/>
        <w:t>Показатели доступности и качества Услуги</w:t>
      </w:r>
    </w:p>
    <w:p w14:paraId="3F44C030" w14:textId="77777777" w:rsidR="00067895" w:rsidRDefault="00067895" w:rsidP="00FA462E">
      <w:pPr>
        <w:keepNext/>
        <w:keepLines/>
        <w:tabs>
          <w:tab w:val="left" w:pos="9356"/>
        </w:tabs>
        <w:ind w:right="-1"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39951926" w14:textId="0C3A7C17" w:rsidR="00DE79BE" w:rsidRDefault="00BB1A01" w:rsidP="00FA462E">
      <w:pPr>
        <w:tabs>
          <w:tab w:val="left" w:pos="9356"/>
        </w:tabs>
        <w:ind w:right="-1"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16. Перечень показателей качества и доступности Услуги размещается на официальном сайте </w:t>
      </w:r>
      <w:r w:rsidR="006A4797">
        <w:rPr>
          <w:sz w:val="28"/>
          <w:szCs w:val="28"/>
        </w:rPr>
        <w:t>Тонкинского муниципального округа Нижегородской области в информационно-телекоммуникационной сети «Интернет»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highlight w:val="white"/>
        </w:rPr>
        <w:t>на Едином портале (при наличии технической возможности), на Региональном портале.</w:t>
      </w:r>
    </w:p>
    <w:p w14:paraId="6D0D8306" w14:textId="77777777" w:rsidR="0039765C" w:rsidRDefault="0039765C" w:rsidP="00FA462E">
      <w:pPr>
        <w:tabs>
          <w:tab w:val="left" w:pos="9356"/>
        </w:tabs>
        <w:ind w:right="-1" w:firstLine="709"/>
        <w:jc w:val="center"/>
        <w:rPr>
          <w:b/>
          <w:bCs/>
          <w:sz w:val="28"/>
          <w:szCs w:val="28"/>
          <w:lang w:eastAsia="ru-RU"/>
        </w:rPr>
      </w:pPr>
    </w:p>
    <w:p w14:paraId="27F2A0A5" w14:textId="74C2B7AE" w:rsidR="00DE79BE" w:rsidRDefault="00BB1A01" w:rsidP="0039765C">
      <w:pPr>
        <w:tabs>
          <w:tab w:val="left" w:pos="9356"/>
        </w:tabs>
        <w:ind w:right="-1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50E7A0AA" w14:textId="77777777" w:rsidR="0039765C" w:rsidRDefault="0039765C" w:rsidP="00FA462E">
      <w:pPr>
        <w:tabs>
          <w:tab w:val="left" w:pos="9356"/>
        </w:tabs>
        <w:ind w:right="-1" w:firstLine="709"/>
        <w:jc w:val="center"/>
        <w:rPr>
          <w:b/>
          <w:bCs/>
          <w:sz w:val="28"/>
          <w:szCs w:val="28"/>
          <w:lang w:eastAsia="ru-RU"/>
        </w:rPr>
      </w:pPr>
    </w:p>
    <w:p w14:paraId="2209AB9E" w14:textId="40107197" w:rsidR="00DE79BE" w:rsidRDefault="00BB1A01" w:rsidP="00FA46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356"/>
        </w:tabs>
        <w:ind w:right="-1" w:firstLine="709"/>
        <w:jc w:val="both"/>
      </w:pPr>
      <w:r>
        <w:rPr>
          <w:sz w:val="28"/>
          <w:szCs w:val="28"/>
          <w:lang w:eastAsia="ru-RU"/>
        </w:rPr>
        <w:t xml:space="preserve">17. Услуга, являющаяся необходимой и обязательной для предоставления услуги </w:t>
      </w:r>
      <w:r w:rsidR="006E3ACA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подготовка проекта переустройства и (или) перепланировки переводимого помещения (</w:t>
      </w:r>
      <w:r>
        <w:rPr>
          <w:color w:val="000000"/>
          <w:sz w:val="28"/>
          <w:szCs w:val="28"/>
        </w:rPr>
        <w:t>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</w:t>
      </w:r>
      <w:r>
        <w:rPr>
          <w:sz w:val="28"/>
          <w:szCs w:val="28"/>
        </w:rPr>
        <w:t xml:space="preserve"> (за предоставление указанной услуги предусмотрена плата).</w:t>
      </w:r>
    </w:p>
    <w:p w14:paraId="68097F6C" w14:textId="77777777" w:rsidR="00DE79BE" w:rsidRDefault="00BB1A01" w:rsidP="00FA462E">
      <w:pPr>
        <w:tabs>
          <w:tab w:val="left" w:pos="9356"/>
        </w:tabs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18. Информационные системы, используемые для предоставления Услуги:</w:t>
      </w:r>
    </w:p>
    <w:p w14:paraId="4F6A46D2" w14:textId="1D818904" w:rsidR="00DE79BE" w:rsidRPr="00B1334D" w:rsidRDefault="006E3ACA" w:rsidP="00FA462E">
      <w:pPr>
        <w:tabs>
          <w:tab w:val="left" w:pos="9356"/>
        </w:tabs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B1A01">
        <w:rPr>
          <w:sz w:val="28"/>
          <w:szCs w:val="28"/>
        </w:rPr>
        <w:t xml:space="preserve"> единая система межведомственного электронного взаимодействия</w:t>
      </w:r>
      <w:r w:rsidR="00B1334D" w:rsidRPr="00B1334D">
        <w:rPr>
          <w:sz w:val="28"/>
          <w:szCs w:val="28"/>
        </w:rPr>
        <w:t>;</w:t>
      </w:r>
    </w:p>
    <w:p w14:paraId="3B2BD868" w14:textId="45578E60" w:rsidR="00DE79BE" w:rsidRDefault="006E3ACA" w:rsidP="00FA462E">
      <w:pPr>
        <w:tabs>
          <w:tab w:val="left" w:pos="9356"/>
        </w:tabs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B1A01">
        <w:rPr>
          <w:sz w:val="28"/>
          <w:szCs w:val="28"/>
        </w:rPr>
        <w:t xml:space="preserve"> ЕСИА</w:t>
      </w:r>
      <w:r w:rsidR="00B1334D" w:rsidRPr="00B1334D">
        <w:rPr>
          <w:sz w:val="28"/>
          <w:szCs w:val="28"/>
        </w:rPr>
        <w:t>;</w:t>
      </w:r>
    </w:p>
    <w:p w14:paraId="1C19D9C3" w14:textId="07B19AD6" w:rsidR="00DE79BE" w:rsidRDefault="006E3ACA" w:rsidP="00FA462E">
      <w:pPr>
        <w:tabs>
          <w:tab w:val="left" w:pos="9356"/>
        </w:tabs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B1A01">
        <w:rPr>
          <w:sz w:val="28"/>
          <w:szCs w:val="28"/>
        </w:rPr>
        <w:t xml:space="preserve"> Единый портал</w:t>
      </w:r>
      <w:r w:rsidR="00B1334D" w:rsidRPr="00B1334D">
        <w:rPr>
          <w:sz w:val="28"/>
          <w:szCs w:val="28"/>
        </w:rPr>
        <w:t>;</w:t>
      </w:r>
    </w:p>
    <w:p w14:paraId="26C3C85C" w14:textId="7F452D25" w:rsidR="00DE79BE" w:rsidRDefault="006E3ACA" w:rsidP="00FA462E">
      <w:pPr>
        <w:tabs>
          <w:tab w:val="left" w:pos="9356"/>
        </w:tabs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B1A01">
        <w:rPr>
          <w:sz w:val="28"/>
          <w:szCs w:val="28"/>
        </w:rPr>
        <w:t xml:space="preserve"> Региональный портал (при наличии технической возможности).</w:t>
      </w:r>
    </w:p>
    <w:p w14:paraId="3FEA45F1" w14:textId="77777777" w:rsidR="00DE79BE" w:rsidRDefault="00BB1A01" w:rsidP="00FA462E">
      <w:pPr>
        <w:tabs>
          <w:tab w:val="left" w:pos="9356"/>
        </w:tabs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19. Предоставление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носителе, невозможно в случае, если заявитель, являющийся законным представителем несовершеннолетнего, в момент подачи Запроса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14:paraId="198A0432" w14:textId="77777777" w:rsidR="00DE79BE" w:rsidRDefault="00BB1A01" w:rsidP="00FA462E">
      <w:pPr>
        <w:tabs>
          <w:tab w:val="left" w:pos="9356"/>
        </w:tabs>
        <w:ind w:right="-1"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20. При получении результатов предоставления Услуги в отношении несовершеннолетнего законным представителем несовершеннолетнего, являющегося заявителем, реализация права на получение результатов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Запроса о предоставлении Услуги указывает фамилию, имя, отчество (последнее - 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а также способы их предоставления.</w:t>
      </w:r>
    </w:p>
    <w:p w14:paraId="5ECFBD3E" w14:textId="77777777" w:rsidR="00DE79BE" w:rsidRDefault="00BB1A01" w:rsidP="00FA46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356"/>
        </w:tabs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21. Направление результата Услуги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Услуги, осуществляется в срок, не превышающий 1 рабочий день со дня принятия решения о предоставлении Услуги.</w:t>
      </w:r>
    </w:p>
    <w:p w14:paraId="629BCD83" w14:textId="77777777" w:rsidR="00DE79BE" w:rsidRDefault="00BB1A01" w:rsidP="00FA46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356"/>
        </w:tabs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22. Результаты Услуги в отношении несовершеннолетнего, оформленные на бумажном носителе, предоставляются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Услуги:</w:t>
      </w:r>
    </w:p>
    <w:p w14:paraId="0E27FA34" w14:textId="2ABB23A3" w:rsidR="00DE79BE" w:rsidRDefault="00BB1A01" w:rsidP="00FA46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356"/>
        </w:tabs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 </w:t>
      </w:r>
      <w:r w:rsidR="005962C3">
        <w:rPr>
          <w:sz w:val="28"/>
          <w:szCs w:val="28"/>
        </w:rPr>
        <w:t>администрации Тонкинского муниципального округа Нижегородской области</w:t>
      </w:r>
      <w:r>
        <w:rPr>
          <w:sz w:val="28"/>
          <w:szCs w:val="28"/>
        </w:rPr>
        <w:t>;</w:t>
      </w:r>
    </w:p>
    <w:p w14:paraId="2EB647AD" w14:textId="77777777" w:rsidR="00DE79BE" w:rsidRDefault="00BB1A01" w:rsidP="00FA46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356"/>
        </w:tabs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 в МФЦ.</w:t>
      </w:r>
    </w:p>
    <w:p w14:paraId="21E886D3" w14:textId="77777777" w:rsidR="00DE79BE" w:rsidRDefault="00BB1A01" w:rsidP="00FA462E">
      <w:pPr>
        <w:tabs>
          <w:tab w:val="left" w:pos="9356"/>
        </w:tabs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23. Предоставление Услуги в МФЦ осуществляется при наличии соглашения о взаимодействии с таким МФЦ.</w:t>
      </w:r>
    </w:p>
    <w:p w14:paraId="7089115C" w14:textId="77777777" w:rsidR="00DE79BE" w:rsidRDefault="00BB1A01" w:rsidP="00FA462E">
      <w:pPr>
        <w:tabs>
          <w:tab w:val="left" w:pos="9356"/>
        </w:tabs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МФЦ, в которых организуется предоставление Услуги, могут принять решение об отказе в </w:t>
      </w:r>
      <w:proofErr w:type="spellStart"/>
      <w:r>
        <w:rPr>
          <w:sz w:val="28"/>
          <w:szCs w:val="28"/>
        </w:rPr>
        <w:t>приеме</w:t>
      </w:r>
      <w:proofErr w:type="spellEnd"/>
      <w:r>
        <w:rPr>
          <w:sz w:val="28"/>
          <w:szCs w:val="28"/>
        </w:rPr>
        <w:t xml:space="preserve"> Запроса о предоставлении Услуги и документов, и (или) информации, необходимых для </w:t>
      </w:r>
      <w:proofErr w:type="spellStart"/>
      <w:r>
        <w:rPr>
          <w:sz w:val="28"/>
          <w:szCs w:val="28"/>
        </w:rPr>
        <w:t>ее</w:t>
      </w:r>
      <w:proofErr w:type="spellEnd"/>
      <w:r>
        <w:rPr>
          <w:sz w:val="28"/>
          <w:szCs w:val="28"/>
        </w:rPr>
        <w:t xml:space="preserve"> предоставления.</w:t>
      </w:r>
    </w:p>
    <w:p w14:paraId="556BE5EA" w14:textId="57C529BA" w:rsidR="00DE79BE" w:rsidRDefault="00BB1A01" w:rsidP="00FA462E">
      <w:pPr>
        <w:tabs>
          <w:tab w:val="left" w:pos="9356"/>
        </w:tabs>
        <w:ind w:right="-1" w:firstLine="709"/>
        <w:contextualSpacing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В МФЦ предусмотрена возможность выдачи заявителю результата предоставления Услуги, в том числе выдачи документов на бумажном носителе, подтверждающих содержание электронных документов, направленных заявителю посредством Единого портала по результатам предоставления Услуги </w:t>
      </w:r>
      <w:r w:rsidR="00AE1AD1">
        <w:rPr>
          <w:color w:val="000000"/>
          <w:sz w:val="28"/>
          <w:szCs w:val="28"/>
          <w:highlight w:val="white"/>
        </w:rPr>
        <w:t>администрацией Тонкинского муниципального округа Нижегородской области</w:t>
      </w:r>
      <w:r>
        <w:rPr>
          <w:color w:val="000000"/>
          <w:sz w:val="28"/>
          <w:szCs w:val="28"/>
          <w:highlight w:val="white"/>
        </w:rPr>
        <w:t>.</w:t>
      </w:r>
    </w:p>
    <w:p w14:paraId="276026A3" w14:textId="7262403D" w:rsidR="00DE79BE" w:rsidRDefault="00BB1A01" w:rsidP="00FA462E">
      <w:pPr>
        <w:tabs>
          <w:tab w:val="left" w:pos="9356"/>
        </w:tabs>
        <w:ind w:right="-1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В МФЦ не предусмотрена возможность составления на бумажном носителе и заверения выписок из информационных систем </w:t>
      </w:r>
      <w:r w:rsidR="0016678D">
        <w:rPr>
          <w:color w:val="000000"/>
          <w:sz w:val="28"/>
          <w:szCs w:val="28"/>
          <w:highlight w:val="white"/>
        </w:rPr>
        <w:t>администрации Тонкинского муниципального округа Нижегородской области</w:t>
      </w:r>
      <w:r>
        <w:rPr>
          <w:color w:val="000000"/>
          <w:sz w:val="28"/>
          <w:szCs w:val="28"/>
          <w:highlight w:val="white"/>
        </w:rPr>
        <w:t>, ввиду отсутствия таковых.</w:t>
      </w:r>
    </w:p>
    <w:p w14:paraId="77FA5C4E" w14:textId="77777777" w:rsidR="0065746C" w:rsidRDefault="0065746C" w:rsidP="00FA462E">
      <w:pPr>
        <w:tabs>
          <w:tab w:val="left" w:pos="9356"/>
        </w:tabs>
        <w:ind w:right="-1" w:firstLine="709"/>
        <w:contextualSpacing/>
        <w:jc w:val="both"/>
        <w:rPr>
          <w:sz w:val="28"/>
          <w:szCs w:val="28"/>
        </w:rPr>
      </w:pPr>
    </w:p>
    <w:p w14:paraId="2EB712E2" w14:textId="60392B4F" w:rsidR="00DE79BE" w:rsidRDefault="00BB1A01" w:rsidP="00FA462E">
      <w:pPr>
        <w:tabs>
          <w:tab w:val="left" w:pos="9356"/>
        </w:tabs>
        <w:ind w:right="-1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Исчерпывающий перечень документов,</w:t>
      </w:r>
      <w:r w:rsidR="0065746C">
        <w:rPr>
          <w:b/>
          <w:bCs/>
          <w:sz w:val="28"/>
          <w:szCs w:val="28"/>
          <w:lang w:eastAsia="ru-RU"/>
        </w:rPr>
        <w:br/>
      </w:r>
      <w:r>
        <w:rPr>
          <w:b/>
          <w:bCs/>
          <w:sz w:val="28"/>
          <w:szCs w:val="28"/>
          <w:lang w:eastAsia="ru-RU"/>
        </w:rPr>
        <w:t>необходимых для предоставления Услуги</w:t>
      </w:r>
    </w:p>
    <w:p w14:paraId="4AC60B28" w14:textId="77777777" w:rsidR="0065746C" w:rsidRDefault="0065746C" w:rsidP="00FA462E">
      <w:pPr>
        <w:tabs>
          <w:tab w:val="left" w:pos="9356"/>
        </w:tabs>
        <w:ind w:right="-1"/>
        <w:jc w:val="center"/>
        <w:rPr>
          <w:sz w:val="28"/>
          <w:szCs w:val="28"/>
        </w:rPr>
      </w:pPr>
    </w:p>
    <w:p w14:paraId="405C2F82" w14:textId="77777777" w:rsidR="00DE79BE" w:rsidRDefault="00BB1A01" w:rsidP="00FA462E">
      <w:pPr>
        <w:tabs>
          <w:tab w:val="left" w:pos="9356"/>
        </w:tabs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 Исчерпывающий </w:t>
      </w:r>
      <w:r>
        <w:rPr>
          <w:color w:val="000000"/>
          <w:sz w:val="28"/>
          <w:szCs w:val="28"/>
          <w:highlight w:val="white"/>
        </w:rPr>
        <w:t xml:space="preserve">перечень документов, необходимых в соответствии с </w:t>
      </w:r>
      <w:r>
        <w:rPr>
          <w:color w:val="000000"/>
          <w:sz w:val="28"/>
          <w:szCs w:val="28"/>
        </w:rPr>
        <w:t>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приведены в таблице 2, содержащейся в приложении к настоящему Административному регламенту</w:t>
      </w:r>
      <w:r>
        <w:rPr>
          <w:sz w:val="28"/>
          <w:szCs w:val="28"/>
        </w:rPr>
        <w:t>.</w:t>
      </w:r>
    </w:p>
    <w:p w14:paraId="2B976C0A" w14:textId="77777777" w:rsidR="00DE79BE" w:rsidRDefault="00BB1A01" w:rsidP="003B626F">
      <w:pPr>
        <w:tabs>
          <w:tab w:val="left" w:pos="935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25. Сведения о формах заявлений и документов, необходимых для предоставления Услуги, приведены в приложении к настоящему Административному регламенту.</w:t>
      </w:r>
    </w:p>
    <w:p w14:paraId="796BA358" w14:textId="77777777" w:rsidR="003B626F" w:rsidRDefault="003B626F" w:rsidP="003B626F">
      <w:pPr>
        <w:tabs>
          <w:tab w:val="left" w:pos="9356"/>
        </w:tabs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6B187EFE" w14:textId="2CE583C4" w:rsidR="00DE79BE" w:rsidRDefault="00BB1A01" w:rsidP="003B626F">
      <w:pPr>
        <w:tabs>
          <w:tab w:val="left" w:pos="9356"/>
        </w:tabs>
        <w:ind w:right="-1"/>
        <w:jc w:val="center"/>
        <w:outlineLvl w:val="1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 xml:space="preserve">Исчерпывающий перечень оснований </w:t>
      </w:r>
      <w:r>
        <w:rPr>
          <w:b/>
          <w:bCs/>
          <w:color w:val="000000"/>
          <w:sz w:val="28"/>
          <w:szCs w:val="28"/>
          <w:highlight w:val="white"/>
        </w:rPr>
        <w:t xml:space="preserve">для отказа в </w:t>
      </w:r>
      <w:proofErr w:type="spellStart"/>
      <w:r>
        <w:rPr>
          <w:b/>
          <w:bCs/>
          <w:color w:val="000000"/>
          <w:sz w:val="28"/>
          <w:szCs w:val="28"/>
          <w:highlight w:val="white"/>
        </w:rPr>
        <w:t>приеме</w:t>
      </w:r>
      <w:proofErr w:type="spellEnd"/>
      <w:r>
        <w:rPr>
          <w:b/>
          <w:bCs/>
          <w:color w:val="000000"/>
          <w:sz w:val="28"/>
          <w:szCs w:val="28"/>
          <w:highlight w:val="white"/>
        </w:rPr>
        <w:t xml:space="preserve"> Запроса</w:t>
      </w:r>
      <w:r w:rsidR="003B626F">
        <w:rPr>
          <w:b/>
          <w:bCs/>
          <w:color w:val="000000"/>
          <w:sz w:val="28"/>
          <w:szCs w:val="28"/>
          <w:highlight w:val="white"/>
        </w:rPr>
        <w:br/>
      </w:r>
      <w:r>
        <w:rPr>
          <w:b/>
          <w:bCs/>
          <w:color w:val="000000"/>
          <w:sz w:val="28"/>
          <w:szCs w:val="28"/>
          <w:highlight w:val="white"/>
        </w:rPr>
        <w:t>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14:paraId="1F7FE90F" w14:textId="77777777" w:rsidR="003B626F" w:rsidRDefault="003B626F" w:rsidP="00FA462E">
      <w:pPr>
        <w:tabs>
          <w:tab w:val="left" w:pos="9356"/>
        </w:tabs>
        <w:ind w:right="-1" w:firstLine="709"/>
        <w:jc w:val="both"/>
        <w:rPr>
          <w:b/>
          <w:bCs/>
          <w:sz w:val="28"/>
          <w:szCs w:val="28"/>
          <w:lang w:eastAsia="ru-RU"/>
        </w:rPr>
      </w:pPr>
    </w:p>
    <w:p w14:paraId="25CCBB6E" w14:textId="10762541" w:rsidR="00DE79BE" w:rsidRDefault="00BB1A01" w:rsidP="00FA462E">
      <w:pPr>
        <w:tabs>
          <w:tab w:val="left" w:pos="9356"/>
        </w:tabs>
        <w:ind w:right="-1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26. Исчерпывающий перечень оснований для отказа в </w:t>
      </w:r>
      <w:proofErr w:type="spellStart"/>
      <w:r>
        <w:rPr>
          <w:sz w:val="28"/>
          <w:szCs w:val="28"/>
          <w:lang w:eastAsia="ru-RU"/>
        </w:rPr>
        <w:t>приеме</w:t>
      </w:r>
      <w:proofErr w:type="spellEnd"/>
      <w:r>
        <w:rPr>
          <w:sz w:val="28"/>
          <w:szCs w:val="28"/>
          <w:lang w:eastAsia="ru-RU"/>
        </w:rPr>
        <w:t xml:space="preserve"> Запроса о предоставлении Услуги и документов, необходимых для предоставления Услуги:</w:t>
      </w:r>
    </w:p>
    <w:p w14:paraId="3A3F26D4" w14:textId="77777777" w:rsidR="00DE79BE" w:rsidRDefault="00BB1A01" w:rsidP="00FA462E">
      <w:pPr>
        <w:tabs>
          <w:tab w:val="left" w:pos="9356"/>
        </w:tabs>
        <w:ind w:right="-1" w:firstLine="709"/>
        <w:jc w:val="both"/>
        <w:outlineLvl w:val="1"/>
        <w:rPr>
          <w:bCs/>
          <w:sz w:val="24"/>
          <w:szCs w:val="24"/>
        </w:rPr>
      </w:pPr>
      <w:r>
        <w:rPr>
          <w:sz w:val="28"/>
          <w:szCs w:val="28"/>
        </w:rPr>
        <w:t xml:space="preserve">а) в документах не заполнены все необходимые поля, есть подчистки, приписки, </w:t>
      </w:r>
      <w:proofErr w:type="spellStart"/>
      <w:r>
        <w:rPr>
          <w:sz w:val="28"/>
          <w:szCs w:val="28"/>
        </w:rPr>
        <w:t>зачеркнутые</w:t>
      </w:r>
      <w:proofErr w:type="spellEnd"/>
      <w:r>
        <w:rPr>
          <w:sz w:val="28"/>
          <w:szCs w:val="28"/>
        </w:rPr>
        <w:t xml:space="preserve"> слова и иные </w:t>
      </w:r>
      <w:proofErr w:type="spellStart"/>
      <w:r>
        <w:rPr>
          <w:sz w:val="28"/>
          <w:szCs w:val="28"/>
        </w:rPr>
        <w:t>неоговоренные</w:t>
      </w:r>
      <w:proofErr w:type="spellEnd"/>
      <w:r>
        <w:rPr>
          <w:sz w:val="28"/>
          <w:szCs w:val="28"/>
        </w:rPr>
        <w:t xml:space="preserve"> исправления, документы имеют повреждения, наличие которых не позволяет однозначно истолковать их содержание;</w:t>
      </w:r>
    </w:p>
    <w:p w14:paraId="23C171E0" w14:textId="77777777" w:rsidR="00DE79BE" w:rsidRDefault="00BB1A01" w:rsidP="00FA462E">
      <w:pPr>
        <w:tabs>
          <w:tab w:val="left" w:pos="9356"/>
        </w:tabs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 Запрос о предоставлении Услуги не соответствует установленной форме, в том числе не соблюдены требования к формату такого Запроса о предоставлении Услуги и прилагаемых к нему документов, представляемых с использованием Единого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14:paraId="4F3A7691" w14:textId="77777777" w:rsidR="00DE79BE" w:rsidRDefault="00BB1A01" w:rsidP="00FA462E">
      <w:pPr>
        <w:tabs>
          <w:tab w:val="left" w:pos="9356"/>
        </w:tabs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 подача Запроса о предоставлении Услуги и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</w:r>
    </w:p>
    <w:p w14:paraId="10E36A80" w14:textId="77777777" w:rsidR="00DE79BE" w:rsidRDefault="00BB1A01" w:rsidP="00FA462E">
      <w:pPr>
        <w:tabs>
          <w:tab w:val="left" w:pos="9356"/>
        </w:tabs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г) представленные документы утратили силу на момент обращения за Услугой;</w:t>
      </w:r>
    </w:p>
    <w:p w14:paraId="7F797176" w14:textId="77777777" w:rsidR="00DE79BE" w:rsidRDefault="00BB1A01" w:rsidP="00FA462E">
      <w:pPr>
        <w:tabs>
          <w:tab w:val="left" w:pos="9356"/>
        </w:tabs>
        <w:ind w:right="-1"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д) к Запросу о предоставлении Услуги не приложены документы, предусмотренные настоящим Административным регламентом, которые заявитель должен пред</w:t>
      </w:r>
      <w:r>
        <w:rPr>
          <w:sz w:val="28"/>
          <w:szCs w:val="28"/>
          <w:highlight w:val="white"/>
        </w:rPr>
        <w:t>ставить самостоятельно;</w:t>
      </w:r>
    </w:p>
    <w:p w14:paraId="7102A836" w14:textId="54DE755C" w:rsidR="00DE79BE" w:rsidRDefault="00BB1A01" w:rsidP="00FA462E">
      <w:pPr>
        <w:tabs>
          <w:tab w:val="left" w:pos="9356"/>
        </w:tabs>
        <w:ind w:right="-1" w:firstLine="709"/>
        <w:contextualSpacing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е) </w:t>
      </w:r>
      <w:proofErr w:type="spellStart"/>
      <w:r>
        <w:rPr>
          <w:color w:val="000000"/>
          <w:sz w:val="28"/>
          <w:szCs w:val="28"/>
          <w:highlight w:val="white"/>
        </w:rPr>
        <w:t>неустановление</w:t>
      </w:r>
      <w:proofErr w:type="spellEnd"/>
      <w:r>
        <w:rPr>
          <w:color w:val="000000"/>
          <w:sz w:val="28"/>
          <w:szCs w:val="28"/>
          <w:highlight w:val="white"/>
        </w:rPr>
        <w:t xml:space="preserve"> личности лица, обратившегося за оказанием услуги, </w:t>
      </w:r>
      <w:r>
        <w:rPr>
          <w:color w:val="000000"/>
          <w:sz w:val="28"/>
          <w:szCs w:val="28"/>
        </w:rPr>
        <w:t xml:space="preserve">при очном обращении в МФЦ или </w:t>
      </w:r>
      <w:r w:rsidR="009F6AC5">
        <w:rPr>
          <w:color w:val="000000"/>
          <w:sz w:val="28"/>
          <w:szCs w:val="28"/>
          <w:highlight w:val="white"/>
        </w:rPr>
        <w:t>администрацию Тонкинского муниципального округа Нижегородской области</w:t>
      </w:r>
      <w:r>
        <w:rPr>
          <w:color w:val="000000"/>
          <w:sz w:val="28"/>
          <w:szCs w:val="28"/>
          <w:highlight w:val="white"/>
        </w:rPr>
        <w:t>:</w:t>
      </w:r>
    </w:p>
    <w:p w14:paraId="0DFC12A3" w14:textId="5EE4C8E3" w:rsidR="00DE79BE" w:rsidRPr="007B225B" w:rsidRDefault="007B225B" w:rsidP="00FA462E">
      <w:pPr>
        <w:tabs>
          <w:tab w:val="left" w:pos="9356"/>
        </w:tabs>
        <w:ind w:right="-1" w:firstLine="709"/>
        <w:contextualSpacing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-</w:t>
      </w:r>
      <w:r w:rsidR="00BB1A01">
        <w:rPr>
          <w:color w:val="000000"/>
          <w:sz w:val="28"/>
          <w:szCs w:val="28"/>
          <w:highlight w:val="white"/>
        </w:rPr>
        <w:t> непредъявление документа, удостоверяющего его личность (отказ предъявить документ)</w:t>
      </w:r>
      <w:r w:rsidRPr="007B225B">
        <w:rPr>
          <w:color w:val="000000"/>
          <w:sz w:val="28"/>
          <w:szCs w:val="28"/>
          <w:highlight w:val="white"/>
        </w:rPr>
        <w:t>;</w:t>
      </w:r>
    </w:p>
    <w:p w14:paraId="1A63A3CD" w14:textId="11C96B19" w:rsidR="00DE79BE" w:rsidRPr="007B225B" w:rsidRDefault="007B225B" w:rsidP="00FA462E">
      <w:pPr>
        <w:tabs>
          <w:tab w:val="left" w:pos="9356"/>
        </w:tabs>
        <w:ind w:right="-1" w:firstLine="709"/>
        <w:contextualSpacing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-</w:t>
      </w:r>
      <w:r w:rsidR="00BB1A01">
        <w:rPr>
          <w:color w:val="000000"/>
          <w:sz w:val="28"/>
          <w:szCs w:val="28"/>
          <w:highlight w:val="white"/>
        </w:rPr>
        <w:t> предъявление документа, удостоверяющего личность, с истекшим сроком действия</w:t>
      </w:r>
      <w:r w:rsidRPr="007B225B">
        <w:rPr>
          <w:color w:val="000000"/>
          <w:sz w:val="28"/>
          <w:szCs w:val="28"/>
          <w:highlight w:val="white"/>
        </w:rPr>
        <w:t>;</w:t>
      </w:r>
    </w:p>
    <w:p w14:paraId="7B8FA5DE" w14:textId="60A1B2D4" w:rsidR="00DE79BE" w:rsidRDefault="007B225B" w:rsidP="00FA462E">
      <w:pPr>
        <w:tabs>
          <w:tab w:val="left" w:pos="9356"/>
        </w:tabs>
        <w:ind w:right="-1" w:firstLine="709"/>
        <w:contextualSpacing/>
        <w:jc w:val="both"/>
        <w:rPr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-</w:t>
      </w:r>
      <w:r w:rsidR="00BB1A01">
        <w:rPr>
          <w:color w:val="000000"/>
          <w:sz w:val="28"/>
          <w:szCs w:val="28"/>
          <w:highlight w:val="white"/>
        </w:rPr>
        <w:t> </w:t>
      </w:r>
      <w:proofErr w:type="spellStart"/>
      <w:r w:rsidR="00BB1A01">
        <w:rPr>
          <w:color w:val="000000"/>
          <w:sz w:val="28"/>
          <w:szCs w:val="28"/>
          <w:highlight w:val="white"/>
        </w:rPr>
        <w:t>неустановление</w:t>
      </w:r>
      <w:proofErr w:type="spellEnd"/>
      <w:r w:rsidR="00BB1A01">
        <w:rPr>
          <w:color w:val="000000"/>
          <w:sz w:val="28"/>
          <w:szCs w:val="28"/>
          <w:highlight w:val="white"/>
        </w:rPr>
        <w:t xml:space="preserve"> личности посредством идентификации и аутентификации в</w:t>
      </w:r>
      <w:r w:rsidR="00B93E46">
        <w:rPr>
          <w:color w:val="000000"/>
          <w:sz w:val="28"/>
          <w:szCs w:val="28"/>
          <w:highlight w:val="white"/>
        </w:rPr>
        <w:t xml:space="preserve"> администрации Тонкинского муниципального округа Нижегородской области</w:t>
      </w:r>
      <w:r w:rsidR="00BB1A01">
        <w:rPr>
          <w:color w:val="000000"/>
          <w:sz w:val="28"/>
          <w:szCs w:val="28"/>
          <w:highlight w:val="white"/>
        </w:rPr>
        <w:t xml:space="preserve"> (при наличии технической возможности), или в МФЦ (при наличии технической возможности)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Федерации»;</w:t>
      </w:r>
    </w:p>
    <w:p w14:paraId="50DB30E8" w14:textId="77777777" w:rsidR="00DE79BE" w:rsidRDefault="00BB1A01" w:rsidP="00FA462E">
      <w:pPr>
        <w:tabs>
          <w:tab w:val="left" w:pos="9356"/>
        </w:tabs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ж) наличие противоречивых сведений в Запросе о предоставлении Услуги и приложенных к нему документах;</w:t>
      </w:r>
    </w:p>
    <w:p w14:paraId="03F0067B" w14:textId="77777777" w:rsidR="00DE79BE" w:rsidRDefault="00BB1A01" w:rsidP="00FA462E">
      <w:pPr>
        <w:tabs>
          <w:tab w:val="left" w:pos="9356"/>
        </w:tabs>
        <w:ind w:right="-1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з) Запрос о предоставлении Услуги и документы предоставлены лицом, не имеющим полномочий на их предоставление в соответствии с действующим законодательством.</w:t>
      </w:r>
    </w:p>
    <w:p w14:paraId="2A355A20" w14:textId="77777777" w:rsidR="00DE79BE" w:rsidRDefault="00BB1A01" w:rsidP="00FA462E">
      <w:pPr>
        <w:tabs>
          <w:tab w:val="left" w:pos="9356"/>
        </w:tabs>
        <w:ind w:right="-1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27. Основания для приостановления предоставления Услуги законодательством Российской Федерации не предусмотрены.</w:t>
      </w:r>
    </w:p>
    <w:p w14:paraId="5BCF555D" w14:textId="77777777" w:rsidR="00DE79BE" w:rsidRDefault="00BB1A01" w:rsidP="00FA462E">
      <w:pPr>
        <w:tabs>
          <w:tab w:val="left" w:pos="9356"/>
        </w:tabs>
        <w:ind w:right="-1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  <w:lang w:eastAsia="ru-RU"/>
        </w:rPr>
        <w:lastRenderedPageBreak/>
        <w:t>28. Исчерпывающий перечень оснований для отказа в предоставлении Услуги</w:t>
      </w:r>
      <w:r>
        <w:rPr>
          <w:sz w:val="28"/>
          <w:szCs w:val="28"/>
        </w:rPr>
        <w:t>:</w:t>
      </w:r>
    </w:p>
    <w:p w14:paraId="3C0AC586" w14:textId="77777777" w:rsidR="00DE79BE" w:rsidRDefault="00BB1A01" w:rsidP="00FA462E">
      <w:pPr>
        <w:tabs>
          <w:tab w:val="left" w:pos="9356"/>
        </w:tabs>
        <w:ind w:right="-1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а) несоответствие проекта переустройства и (или) перепланировки помещения в многоквартирном доме требованиям законодательства;</w:t>
      </w:r>
    </w:p>
    <w:p w14:paraId="04487F5F" w14:textId="77777777" w:rsidR="00DE79BE" w:rsidRDefault="00BB1A01" w:rsidP="00FA462E">
      <w:pPr>
        <w:tabs>
          <w:tab w:val="left" w:pos="9356"/>
        </w:tabs>
        <w:ind w:right="-1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б) если при переводе квартиры в многоквартирном доме в нежилое помещение не соблюдены следующие требования: квартира расположена на первом этаже указанного дома или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жилыми;</w:t>
      </w:r>
    </w:p>
    <w:p w14:paraId="6C4B233F" w14:textId="77777777" w:rsidR="00DE79BE" w:rsidRDefault="00BB1A01" w:rsidP="00FA462E">
      <w:pPr>
        <w:tabs>
          <w:tab w:val="left" w:pos="9356"/>
        </w:tabs>
        <w:ind w:right="-1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в) представление Запроса о предоставлении Услуги и документов в ненадлежащий орган;</w:t>
      </w:r>
    </w:p>
    <w:p w14:paraId="19940985" w14:textId="07EF37B2" w:rsidR="00DE79BE" w:rsidRDefault="00BB1A01" w:rsidP="00FA462E">
      <w:pPr>
        <w:tabs>
          <w:tab w:val="left" w:pos="9356"/>
        </w:tabs>
        <w:ind w:right="-1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г) поступление в орган, осуществляющий перевод помещений, ответа органа государственной власти, </w:t>
      </w:r>
      <w:r w:rsidR="006402B8">
        <w:rPr>
          <w:color w:val="000000"/>
          <w:sz w:val="28"/>
          <w:szCs w:val="28"/>
          <w:highlight w:val="white"/>
        </w:rPr>
        <w:t>администрации Тонкинского муниципального округа Нижегородской области</w:t>
      </w:r>
      <w:r>
        <w:rPr>
          <w:sz w:val="28"/>
          <w:szCs w:val="28"/>
        </w:rPr>
        <w:t xml:space="preserve"> либо подведомственной органу государственной власти или </w:t>
      </w:r>
      <w:r w:rsidR="00602CCD">
        <w:rPr>
          <w:color w:val="000000"/>
          <w:sz w:val="28"/>
          <w:szCs w:val="28"/>
          <w:highlight w:val="white"/>
        </w:rPr>
        <w:t>администрации Тонкинского муниципального округа Нижегородской области</w:t>
      </w:r>
      <w:r>
        <w:rPr>
          <w:sz w:val="28"/>
          <w:szCs w:val="28"/>
        </w:rPr>
        <w:t xml:space="preserve">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инициативе;</w:t>
      </w:r>
    </w:p>
    <w:p w14:paraId="5F3E00DE" w14:textId="77777777" w:rsidR="00DE79BE" w:rsidRDefault="00BB1A01" w:rsidP="00FA462E">
      <w:pPr>
        <w:tabs>
          <w:tab w:val="left" w:pos="9356"/>
        </w:tabs>
        <w:ind w:right="-1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д) непредставление документов, обязанность по представлению которых возложена на заявителя;</w:t>
      </w:r>
    </w:p>
    <w:p w14:paraId="68B41E69" w14:textId="77777777" w:rsidR="00DE79BE" w:rsidRDefault="00BB1A01" w:rsidP="00FA462E">
      <w:pPr>
        <w:tabs>
          <w:tab w:val="left" w:pos="9356"/>
        </w:tabs>
        <w:ind w:right="-1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е) 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 w14:paraId="60FF9336" w14:textId="77777777" w:rsidR="00DE79BE" w:rsidRDefault="00BB1A01" w:rsidP="00FA462E">
      <w:pPr>
        <w:tabs>
          <w:tab w:val="left" w:pos="9356"/>
        </w:tabs>
        <w:ind w:right="-1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ж) перевод жилого помещения в нежилое помещение в целях осуществления религиозной деятельности;</w:t>
      </w:r>
    </w:p>
    <w:p w14:paraId="47BF5C21" w14:textId="77777777" w:rsidR="00DE79BE" w:rsidRDefault="00BB1A01" w:rsidP="00FA462E">
      <w:pPr>
        <w:tabs>
          <w:tab w:val="left" w:pos="9356"/>
        </w:tabs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з) перевод жилого помещения в </w:t>
      </w:r>
      <w:proofErr w:type="spellStart"/>
      <w:r>
        <w:rPr>
          <w:sz w:val="28"/>
          <w:szCs w:val="28"/>
        </w:rPr>
        <w:t>наемном</w:t>
      </w:r>
      <w:proofErr w:type="spellEnd"/>
      <w:r>
        <w:rPr>
          <w:sz w:val="28"/>
          <w:szCs w:val="28"/>
        </w:rPr>
        <w:t xml:space="preserve"> доме социального использования в нежилое помещение;</w:t>
      </w:r>
    </w:p>
    <w:p w14:paraId="133E2BD8" w14:textId="77777777" w:rsidR="00DE79BE" w:rsidRDefault="00BB1A01" w:rsidP="00FA462E">
      <w:pPr>
        <w:tabs>
          <w:tab w:val="left" w:pos="9356"/>
        </w:tabs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и) нежилое помещение переводимое в жилое помещение не отвечает требованиям, установленным постановлением Правительства Российской Федерации от 28 января 2006 г.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каких-либо лиц;</w:t>
      </w:r>
    </w:p>
    <w:p w14:paraId="5324A661" w14:textId="77777777" w:rsidR="00DE79BE" w:rsidRDefault="00BB1A01" w:rsidP="00FA462E">
      <w:pPr>
        <w:tabs>
          <w:tab w:val="left" w:pos="9356"/>
        </w:tabs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к) 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14:paraId="400FB7D2" w14:textId="77777777" w:rsidR="00DE79BE" w:rsidRDefault="00BB1A01" w:rsidP="00FA462E">
      <w:pPr>
        <w:tabs>
          <w:tab w:val="left" w:pos="9356"/>
        </w:tabs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л) отсутствие опечаток и ошибок в выданных в результате предоставления Услуги документах.</w:t>
      </w:r>
    </w:p>
    <w:p w14:paraId="360BD24D" w14:textId="77777777" w:rsidR="00DE79BE" w:rsidRDefault="00BB1A01" w:rsidP="00FA462E">
      <w:pPr>
        <w:tabs>
          <w:tab w:val="left" w:pos="9356"/>
        </w:tabs>
        <w:ind w:right="-1"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highlight w:val="white"/>
          <w:lang w:eastAsia="ru-RU"/>
        </w:rPr>
        <w:t>29. </w:t>
      </w:r>
      <w:r>
        <w:rPr>
          <w:color w:val="000000" w:themeColor="text1"/>
          <w:sz w:val="28"/>
          <w:szCs w:val="28"/>
          <w:highlight w:val="white"/>
        </w:rPr>
        <w:t xml:space="preserve">Перечень оснований для отказа в </w:t>
      </w:r>
      <w:proofErr w:type="spellStart"/>
      <w:r>
        <w:rPr>
          <w:color w:val="000000" w:themeColor="text1"/>
          <w:sz w:val="28"/>
          <w:szCs w:val="28"/>
          <w:highlight w:val="white"/>
        </w:rPr>
        <w:t>приеме</w:t>
      </w:r>
      <w:proofErr w:type="spellEnd"/>
      <w:r>
        <w:rPr>
          <w:color w:val="000000" w:themeColor="text1"/>
          <w:sz w:val="28"/>
          <w:szCs w:val="28"/>
          <w:highlight w:val="white"/>
        </w:rPr>
        <w:t xml:space="preserve"> Запроса о предоставлении Услуги и документов, необходимых для предоставления Услуги, оснований для приостановления предоставления Услуги, оснований для отказа в предоставлении Услуги приводятся в приложении к настоящему Административному регламенту с </w:t>
      </w:r>
      <w:proofErr w:type="spellStart"/>
      <w:r>
        <w:rPr>
          <w:color w:val="000000" w:themeColor="text1"/>
          <w:sz w:val="28"/>
          <w:szCs w:val="28"/>
          <w:highlight w:val="white"/>
        </w:rPr>
        <w:t>учетом</w:t>
      </w:r>
      <w:proofErr w:type="spellEnd"/>
      <w:r>
        <w:rPr>
          <w:color w:val="000000" w:themeColor="text1"/>
          <w:sz w:val="28"/>
          <w:szCs w:val="28"/>
          <w:highlight w:val="white"/>
        </w:rPr>
        <w:t xml:space="preserve"> категории (признаков) заявителя.</w:t>
      </w:r>
    </w:p>
    <w:p w14:paraId="004AF876" w14:textId="77777777" w:rsidR="004C7962" w:rsidRDefault="004C7962" w:rsidP="00FA462E">
      <w:pPr>
        <w:tabs>
          <w:tab w:val="left" w:pos="9356"/>
        </w:tabs>
        <w:ind w:right="-1" w:firstLine="709"/>
        <w:contextualSpacing/>
        <w:jc w:val="both"/>
        <w:rPr>
          <w:sz w:val="28"/>
          <w:szCs w:val="28"/>
        </w:rPr>
      </w:pPr>
    </w:p>
    <w:p w14:paraId="7E8F93BC" w14:textId="03B624E7" w:rsidR="00DE79BE" w:rsidRDefault="00BB1A01" w:rsidP="00FA462E">
      <w:pPr>
        <w:tabs>
          <w:tab w:val="left" w:pos="9356"/>
        </w:tabs>
        <w:ind w:right="-1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III</w:t>
      </w:r>
      <w:r>
        <w:rPr>
          <w:b/>
          <w:bCs/>
          <w:sz w:val="28"/>
          <w:szCs w:val="28"/>
          <w:lang w:eastAsia="ru-RU"/>
        </w:rPr>
        <w:t>. Состав, последовательность и сроки</w:t>
      </w:r>
      <w:r w:rsidR="004C7962">
        <w:rPr>
          <w:b/>
          <w:bCs/>
          <w:sz w:val="28"/>
          <w:szCs w:val="28"/>
          <w:lang w:eastAsia="ru-RU"/>
        </w:rPr>
        <w:br/>
      </w:r>
      <w:r>
        <w:rPr>
          <w:b/>
          <w:bCs/>
          <w:sz w:val="28"/>
          <w:szCs w:val="28"/>
          <w:lang w:eastAsia="ru-RU"/>
        </w:rPr>
        <w:t>выполнения административных процедур</w:t>
      </w:r>
    </w:p>
    <w:p w14:paraId="1505E3BD" w14:textId="77777777" w:rsidR="004C7962" w:rsidRDefault="004C7962" w:rsidP="00FA462E">
      <w:pPr>
        <w:tabs>
          <w:tab w:val="left" w:pos="9356"/>
        </w:tabs>
        <w:ind w:right="-1"/>
        <w:jc w:val="center"/>
        <w:rPr>
          <w:b/>
          <w:bCs/>
          <w:sz w:val="28"/>
          <w:szCs w:val="28"/>
          <w:lang w:eastAsia="ru-RU"/>
        </w:rPr>
      </w:pPr>
    </w:p>
    <w:p w14:paraId="6523833D" w14:textId="27366779" w:rsidR="00DE79BE" w:rsidRDefault="00BB1A01" w:rsidP="004C7962">
      <w:pPr>
        <w:keepNext/>
        <w:keepLines/>
        <w:tabs>
          <w:tab w:val="left" w:pos="9356"/>
        </w:tabs>
        <w:ind w:right="-1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Перечень осуществляемых при предоставлении</w:t>
      </w:r>
      <w:r w:rsidR="004C7962">
        <w:rPr>
          <w:b/>
          <w:bCs/>
          <w:sz w:val="28"/>
          <w:szCs w:val="28"/>
          <w:lang w:eastAsia="ru-RU"/>
        </w:rPr>
        <w:br/>
      </w:r>
      <w:r>
        <w:rPr>
          <w:b/>
          <w:bCs/>
          <w:sz w:val="28"/>
          <w:szCs w:val="28"/>
          <w:lang w:eastAsia="ru-RU"/>
        </w:rPr>
        <w:t>Услуги административных процедур</w:t>
      </w:r>
    </w:p>
    <w:p w14:paraId="47F0CF6E" w14:textId="77777777" w:rsidR="004C7962" w:rsidRDefault="004C7962" w:rsidP="00FA462E">
      <w:pPr>
        <w:keepNext/>
        <w:keepLines/>
        <w:tabs>
          <w:tab w:val="left" w:pos="9356"/>
        </w:tabs>
        <w:ind w:right="-1" w:firstLine="709"/>
        <w:jc w:val="center"/>
        <w:outlineLvl w:val="0"/>
        <w:rPr>
          <w:sz w:val="28"/>
          <w:szCs w:val="28"/>
        </w:rPr>
      </w:pPr>
    </w:p>
    <w:p w14:paraId="1E6EA363" w14:textId="77777777" w:rsidR="00DE79BE" w:rsidRDefault="00BB1A01" w:rsidP="00FA462E">
      <w:pPr>
        <w:tabs>
          <w:tab w:val="left" w:pos="9356"/>
        </w:tabs>
        <w:ind w:right="-1" w:firstLine="709"/>
        <w:contextualSpacing/>
        <w:jc w:val="both"/>
        <w:rPr>
          <w:sz w:val="28"/>
          <w:szCs w:val="28"/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>30. При обращении заявителей за</w:t>
      </w:r>
      <w:r>
        <w:rPr>
          <w:sz w:val="28"/>
          <w:szCs w:val="28"/>
          <w:lang w:eastAsia="ru-RU"/>
        </w:rPr>
        <w:t xml:space="preserve"> переводом жилого помещения в нежилое помещение или нежилого помещения в жилое помещение</w:t>
      </w:r>
      <w:r>
        <w:rPr>
          <w:sz w:val="28"/>
          <w:szCs w:val="28"/>
          <w:highlight w:val="white"/>
          <w:lang w:eastAsia="ru-RU"/>
        </w:rPr>
        <w:t>:</w:t>
      </w:r>
    </w:p>
    <w:p w14:paraId="157ED9D8" w14:textId="77777777" w:rsidR="00DE79BE" w:rsidRDefault="00BB1A01" w:rsidP="00FA462E">
      <w:pPr>
        <w:tabs>
          <w:tab w:val="left" w:pos="9356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профилирование заявителя;</w:t>
      </w:r>
    </w:p>
    <w:p w14:paraId="3E77F4E2" w14:textId="77777777" w:rsidR="00DE79BE" w:rsidRDefault="00BB1A01" w:rsidP="00FA462E">
      <w:pPr>
        <w:tabs>
          <w:tab w:val="left" w:pos="9356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>
        <w:rPr>
          <w:sz w:val="28"/>
          <w:szCs w:val="28"/>
        </w:rPr>
        <w:t>прием</w:t>
      </w:r>
      <w:proofErr w:type="spellEnd"/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ru-RU"/>
        </w:rPr>
        <w:t xml:space="preserve">заявления о </w:t>
      </w:r>
      <w:r>
        <w:rPr>
          <w:sz w:val="28"/>
          <w:szCs w:val="28"/>
          <w:lang w:eastAsia="ru-RU"/>
        </w:rPr>
        <w:t xml:space="preserve">переводе жилого помещения в нежилое помещение или нежилого помещения в жилое помещение </w:t>
      </w:r>
      <w:r>
        <w:rPr>
          <w:sz w:val="28"/>
          <w:szCs w:val="28"/>
        </w:rPr>
        <w:t>и документов, и (или) информации, необходимых для предоставления Услуги;</w:t>
      </w:r>
    </w:p>
    <w:p w14:paraId="1AFA4B89" w14:textId="77777777" w:rsidR="00DE79BE" w:rsidRDefault="00BB1A01" w:rsidP="00FA462E">
      <w:pPr>
        <w:tabs>
          <w:tab w:val="left" w:pos="9356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межведомственное информационное взаимодействие;</w:t>
      </w:r>
    </w:p>
    <w:p w14:paraId="0F307A8C" w14:textId="77777777" w:rsidR="00DE79BE" w:rsidRDefault="00BB1A01" w:rsidP="00FA462E">
      <w:pPr>
        <w:tabs>
          <w:tab w:val="left" w:pos="9356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получение дополнительных сведений от заявителя;</w:t>
      </w:r>
    </w:p>
    <w:p w14:paraId="51DA140A" w14:textId="77777777" w:rsidR="00DE79BE" w:rsidRDefault="00BB1A01" w:rsidP="00FA462E">
      <w:pPr>
        <w:tabs>
          <w:tab w:val="left" w:pos="9356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принятие решения о предоставлении (об отказе в предоставлении) Услуги;</w:t>
      </w:r>
    </w:p>
    <w:p w14:paraId="363FB2E7" w14:textId="77777777" w:rsidR="00DE79BE" w:rsidRDefault="00BB1A01" w:rsidP="00FA462E">
      <w:pPr>
        <w:tabs>
          <w:tab w:val="left" w:pos="9356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предоставление результата Услуги.</w:t>
      </w:r>
    </w:p>
    <w:p w14:paraId="44BF17A4" w14:textId="77777777" w:rsidR="00DE79BE" w:rsidRDefault="00BB1A01" w:rsidP="00FA462E">
      <w:pPr>
        <w:tabs>
          <w:tab w:val="left" w:pos="9356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Административные процедуры «Приостановление предоставления Услуги», «Оценка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Федерации», «Распределение в отношении заявителя ограниченного ресурса (в том числе земельных участков, радиочастот, квот)» не приведены, поскольку они не предусмотрены законодательством Российской Федерации.</w:t>
      </w:r>
    </w:p>
    <w:p w14:paraId="71FAD29B" w14:textId="77777777" w:rsidR="00DE79BE" w:rsidRDefault="00BB1A01" w:rsidP="00FA462E">
      <w:pPr>
        <w:tabs>
          <w:tab w:val="left" w:pos="9356"/>
        </w:tabs>
        <w:ind w:right="-1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31. При обращении заявителей за исправлением</w:t>
      </w:r>
      <w:r>
        <w:rPr>
          <w:sz w:val="28"/>
          <w:szCs w:val="28"/>
        </w:rPr>
        <w:t xml:space="preserve"> допущенных опечаток и ошибок в документах, выданных по результатам предоставления Услуги</w:t>
      </w:r>
      <w:r>
        <w:rPr>
          <w:sz w:val="28"/>
          <w:szCs w:val="28"/>
          <w:lang w:eastAsia="ru-RU"/>
        </w:rPr>
        <w:t>:</w:t>
      </w:r>
    </w:p>
    <w:p w14:paraId="3E6E70F4" w14:textId="77777777" w:rsidR="00DE79BE" w:rsidRDefault="00BB1A01" w:rsidP="00FA462E">
      <w:pPr>
        <w:tabs>
          <w:tab w:val="left" w:pos="9356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профилирование заявителя;</w:t>
      </w:r>
    </w:p>
    <w:p w14:paraId="2DF0292B" w14:textId="77777777" w:rsidR="00DE79BE" w:rsidRDefault="00BB1A01" w:rsidP="00FA462E">
      <w:pPr>
        <w:tabs>
          <w:tab w:val="left" w:pos="9356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proofErr w:type="spellStart"/>
      <w:r>
        <w:rPr>
          <w:sz w:val="28"/>
          <w:szCs w:val="28"/>
        </w:rPr>
        <w:t>прием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</w:t>
      </w:r>
      <w:r>
        <w:rPr>
          <w:sz w:val="28"/>
          <w:szCs w:val="28"/>
        </w:rPr>
        <w:t xml:space="preserve">аявления об исправлении </w:t>
      </w:r>
      <w:r>
        <w:rPr>
          <w:bCs/>
          <w:sz w:val="28"/>
          <w:szCs w:val="28"/>
        </w:rPr>
        <w:t>допущенных опечаток и ошибок в документах, выданных по результатам предоставления Услуги</w:t>
      </w:r>
      <w:r>
        <w:rPr>
          <w:sz w:val="28"/>
          <w:szCs w:val="28"/>
        </w:rPr>
        <w:t xml:space="preserve"> и документов, и (или) информации, необходимых для предоставления Услуги;</w:t>
      </w:r>
    </w:p>
    <w:p w14:paraId="71681901" w14:textId="77777777" w:rsidR="00DE79BE" w:rsidRDefault="00BB1A01" w:rsidP="00FA462E">
      <w:pPr>
        <w:tabs>
          <w:tab w:val="left" w:pos="9356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межведомственное информационное взаимодействие;</w:t>
      </w:r>
    </w:p>
    <w:p w14:paraId="41943905" w14:textId="77777777" w:rsidR="00DE79BE" w:rsidRDefault="00BB1A01" w:rsidP="00FA462E">
      <w:pPr>
        <w:tabs>
          <w:tab w:val="left" w:pos="9356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принятие решения о предоставлении (об отказе в предоставлении) Услуги;</w:t>
      </w:r>
    </w:p>
    <w:p w14:paraId="6E5C3FD1" w14:textId="77777777" w:rsidR="00DE79BE" w:rsidRDefault="00BB1A01" w:rsidP="00FA462E">
      <w:pPr>
        <w:tabs>
          <w:tab w:val="left" w:pos="9356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предоставление результата Услуги.</w:t>
      </w:r>
    </w:p>
    <w:p w14:paraId="64092E4F" w14:textId="77777777" w:rsidR="00DE79BE" w:rsidRDefault="00BB1A01" w:rsidP="00FA462E">
      <w:pPr>
        <w:tabs>
          <w:tab w:val="left" w:pos="9356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Административные процедуры «Приостановление предоставления Услуги», «П</w:t>
      </w:r>
      <w:r>
        <w:rPr>
          <w:sz w:val="28"/>
          <w:szCs w:val="28"/>
        </w:rPr>
        <w:t xml:space="preserve">олучение дополнительных сведений от заявителя», </w:t>
      </w:r>
      <w:r>
        <w:rPr>
          <w:sz w:val="28"/>
          <w:szCs w:val="28"/>
          <w:lang w:eastAsia="ru-RU"/>
        </w:rPr>
        <w:t xml:space="preserve">«Оценка сведений о заявителе и (или) объектах, принадлежащих заявителю, и (или) иных </w:t>
      </w:r>
      <w:r>
        <w:rPr>
          <w:sz w:val="28"/>
          <w:szCs w:val="28"/>
          <w:lang w:eastAsia="ru-RU"/>
        </w:rPr>
        <w:lastRenderedPageBreak/>
        <w:t>объектах, а также знаний (навыков) заявителя на предмет их соответствия требованиям законодательства Российской Федерации», «Распределение в отношении заявителя ограниченного ресурса (в том числе земельных участков, радиочастот, квот)» не приведены, поскольку они не предусмотрены законодательством Российской Федерации.</w:t>
      </w:r>
    </w:p>
    <w:p w14:paraId="4F42706E" w14:textId="77777777" w:rsidR="00DE79BE" w:rsidRDefault="00DE79BE" w:rsidP="00FA462E">
      <w:pPr>
        <w:tabs>
          <w:tab w:val="left" w:pos="9356"/>
        </w:tabs>
        <w:ind w:right="-1" w:firstLine="709"/>
        <w:jc w:val="both"/>
        <w:rPr>
          <w:sz w:val="28"/>
          <w:szCs w:val="28"/>
          <w:highlight w:val="yellow"/>
        </w:rPr>
      </w:pPr>
    </w:p>
    <w:p w14:paraId="42DFFCBC" w14:textId="049CDA2D" w:rsidR="00DE79BE" w:rsidRDefault="00BB1A01" w:rsidP="00E055DF">
      <w:pPr>
        <w:tabs>
          <w:tab w:val="left" w:pos="9356"/>
        </w:tabs>
        <w:ind w:right="-1"/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>Описание административных процедур при обращении</w:t>
      </w:r>
      <w:r w:rsidR="00E055DF">
        <w:rPr>
          <w:b/>
          <w:bCs/>
          <w:sz w:val="28"/>
          <w:szCs w:val="28"/>
          <w:highlight w:val="white"/>
        </w:rPr>
        <w:br/>
      </w:r>
      <w:r>
        <w:rPr>
          <w:b/>
          <w:bCs/>
          <w:sz w:val="28"/>
          <w:szCs w:val="28"/>
          <w:highlight w:val="white"/>
        </w:rPr>
        <w:t>заявителей за переводом жилого помещения в нежилое помещение</w:t>
      </w:r>
      <w:r w:rsidR="00E055DF">
        <w:rPr>
          <w:b/>
          <w:bCs/>
          <w:sz w:val="28"/>
          <w:szCs w:val="28"/>
          <w:highlight w:val="white"/>
        </w:rPr>
        <w:br/>
      </w:r>
      <w:r>
        <w:rPr>
          <w:b/>
          <w:bCs/>
          <w:sz w:val="28"/>
          <w:szCs w:val="28"/>
          <w:highlight w:val="white"/>
        </w:rPr>
        <w:t>или нежилого помещения в жилое помещение</w:t>
      </w:r>
    </w:p>
    <w:p w14:paraId="5EAE4E6D" w14:textId="77777777" w:rsidR="00E055DF" w:rsidRDefault="00E055DF" w:rsidP="00E055DF">
      <w:pPr>
        <w:tabs>
          <w:tab w:val="left" w:pos="9356"/>
        </w:tabs>
        <w:ind w:right="-1"/>
        <w:jc w:val="center"/>
        <w:rPr>
          <w:b/>
          <w:bCs/>
          <w:sz w:val="28"/>
          <w:szCs w:val="28"/>
          <w:highlight w:val="white"/>
        </w:rPr>
      </w:pPr>
    </w:p>
    <w:p w14:paraId="25EF8ACB" w14:textId="77777777" w:rsidR="00DE79BE" w:rsidRDefault="00BB1A01" w:rsidP="004A1815">
      <w:pPr>
        <w:tabs>
          <w:tab w:val="left" w:pos="9356"/>
        </w:tabs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white"/>
        </w:rPr>
        <w:t>Профилирование</w:t>
      </w:r>
      <w:r w:rsidRPr="00322D65">
        <w:rPr>
          <w:b/>
          <w:bCs/>
          <w:sz w:val="28"/>
          <w:szCs w:val="28"/>
          <w:highlight w:val="white"/>
        </w:rPr>
        <w:t xml:space="preserve"> заявител</w:t>
      </w:r>
      <w:r>
        <w:rPr>
          <w:b/>
          <w:bCs/>
          <w:sz w:val="28"/>
          <w:szCs w:val="28"/>
          <w:highlight w:val="white"/>
        </w:rPr>
        <w:t>я</w:t>
      </w:r>
    </w:p>
    <w:p w14:paraId="04B80D9E" w14:textId="77777777" w:rsidR="00E055DF" w:rsidRDefault="00E055DF" w:rsidP="00FA462E">
      <w:pPr>
        <w:tabs>
          <w:tab w:val="left" w:pos="9356"/>
        </w:tabs>
        <w:ind w:right="-1" w:firstLine="709"/>
        <w:jc w:val="center"/>
        <w:rPr>
          <w:b/>
          <w:bCs/>
          <w:sz w:val="28"/>
          <w:szCs w:val="28"/>
        </w:rPr>
      </w:pPr>
    </w:p>
    <w:p w14:paraId="71AC670F" w14:textId="77777777" w:rsidR="00DE79BE" w:rsidRDefault="00BB1A01" w:rsidP="00FA462E">
      <w:pPr>
        <w:tabs>
          <w:tab w:val="left" w:pos="9356"/>
        </w:tabs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32. </w:t>
      </w:r>
      <w:r>
        <w:rPr>
          <w:sz w:val="28"/>
          <w:szCs w:val="28"/>
        </w:rPr>
        <w:t xml:space="preserve">По результатам получения ответов от заявителя на вопросы анкетирования определяется перечень комбинаций значений (признаков) заявителя. Идентификатор категорий (признаков) заявителя </w:t>
      </w:r>
      <w:proofErr w:type="spellStart"/>
      <w:r>
        <w:rPr>
          <w:sz w:val="28"/>
          <w:szCs w:val="28"/>
        </w:rPr>
        <w:t>приведен</w:t>
      </w:r>
      <w:proofErr w:type="spellEnd"/>
      <w:r>
        <w:rPr>
          <w:sz w:val="28"/>
          <w:szCs w:val="28"/>
        </w:rPr>
        <w:t xml:space="preserve"> в таблице 1 приложения к настоящему Административному регламенту.</w:t>
      </w:r>
    </w:p>
    <w:p w14:paraId="7DFA9811" w14:textId="4EA54A96" w:rsidR="00DE79BE" w:rsidRDefault="00BB1A01" w:rsidP="00FA462E">
      <w:pPr>
        <w:tabs>
          <w:tab w:val="left" w:pos="9356"/>
        </w:tabs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Профилирование осуществляется в </w:t>
      </w:r>
      <w:r w:rsidR="00A809EB">
        <w:rPr>
          <w:color w:val="000000"/>
          <w:sz w:val="28"/>
          <w:szCs w:val="28"/>
          <w:highlight w:val="white"/>
        </w:rPr>
        <w:t>администрации Тонкинского муниципального округа Нижегородской области</w:t>
      </w:r>
      <w:r>
        <w:rPr>
          <w:sz w:val="28"/>
          <w:szCs w:val="28"/>
        </w:rPr>
        <w:t>, МФЦ, на Едином портале, на Региональном портале (при наличии технической возможности).</w:t>
      </w:r>
    </w:p>
    <w:p w14:paraId="00D92A89" w14:textId="77777777" w:rsidR="004A1815" w:rsidRDefault="004A1815" w:rsidP="00FA462E">
      <w:pPr>
        <w:tabs>
          <w:tab w:val="left" w:pos="9356"/>
        </w:tabs>
        <w:ind w:right="-1" w:firstLine="709"/>
        <w:contextualSpacing/>
        <w:jc w:val="both"/>
        <w:rPr>
          <w:sz w:val="28"/>
          <w:szCs w:val="28"/>
        </w:rPr>
      </w:pPr>
    </w:p>
    <w:p w14:paraId="11A8BA7E" w14:textId="19756563" w:rsidR="00DE79BE" w:rsidRDefault="00BB1A01" w:rsidP="004A1815">
      <w:pPr>
        <w:keepNext/>
        <w:tabs>
          <w:tab w:val="left" w:pos="9356"/>
        </w:tabs>
        <w:ind w:right="-1"/>
        <w:jc w:val="center"/>
        <w:outlineLvl w:val="1"/>
        <w:rPr>
          <w:b/>
          <w:bCs/>
          <w:sz w:val="28"/>
          <w:szCs w:val="28"/>
          <w:highlight w:val="white"/>
        </w:rPr>
      </w:pPr>
      <w:proofErr w:type="spellStart"/>
      <w:r>
        <w:rPr>
          <w:b/>
          <w:bCs/>
          <w:sz w:val="28"/>
          <w:szCs w:val="28"/>
          <w:highlight w:val="white"/>
        </w:rPr>
        <w:t>Прием</w:t>
      </w:r>
      <w:proofErr w:type="spellEnd"/>
      <w:r>
        <w:rPr>
          <w:b/>
          <w:bCs/>
          <w:sz w:val="28"/>
          <w:szCs w:val="28"/>
          <w:highlight w:val="white"/>
        </w:rPr>
        <w:t xml:space="preserve"> заявления о переводе жилого помещения в нежилое помещение</w:t>
      </w:r>
      <w:r w:rsidR="004A1815">
        <w:rPr>
          <w:b/>
          <w:bCs/>
          <w:sz w:val="28"/>
          <w:szCs w:val="28"/>
          <w:highlight w:val="white"/>
        </w:rPr>
        <w:br/>
      </w:r>
      <w:r>
        <w:rPr>
          <w:b/>
          <w:bCs/>
          <w:sz w:val="28"/>
          <w:szCs w:val="28"/>
          <w:highlight w:val="white"/>
        </w:rPr>
        <w:t>или нежилого помещения в жилое помещение и документов и (или) информации, необходимых для предоставления Услуги</w:t>
      </w:r>
    </w:p>
    <w:p w14:paraId="3638908C" w14:textId="77777777" w:rsidR="004A1815" w:rsidRDefault="004A1815" w:rsidP="00FA462E">
      <w:pPr>
        <w:keepNext/>
        <w:tabs>
          <w:tab w:val="left" w:pos="9356"/>
        </w:tabs>
        <w:ind w:right="-1" w:firstLine="709"/>
        <w:jc w:val="center"/>
        <w:outlineLvl w:val="1"/>
        <w:rPr>
          <w:b/>
          <w:bCs/>
          <w:sz w:val="28"/>
          <w:szCs w:val="28"/>
          <w:highlight w:val="white"/>
        </w:rPr>
      </w:pPr>
    </w:p>
    <w:p w14:paraId="1107200F" w14:textId="77777777" w:rsidR="00DE79BE" w:rsidRDefault="00BB1A01" w:rsidP="00FA462E">
      <w:pPr>
        <w:tabs>
          <w:tab w:val="left" w:pos="9356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33. Сведения о форме заявления о переводе жилого помещения в нежилое помещение или нежилого помещения в жилое помещение и исчерпывающий </w:t>
      </w:r>
      <w:r>
        <w:rPr>
          <w:color w:val="000000"/>
          <w:sz w:val="28"/>
          <w:szCs w:val="28"/>
          <w:highlight w:val="white"/>
        </w:rPr>
        <w:t>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</w:t>
      </w:r>
      <w:r>
        <w:rPr>
          <w:sz w:val="28"/>
          <w:szCs w:val="28"/>
          <w:highlight w:val="white"/>
        </w:rPr>
        <w:t xml:space="preserve"> в соответствии с категорией (признаками) заявителя, а также способы их подачи, приведены в приложении к настоящему Административному регламенту.</w:t>
      </w:r>
    </w:p>
    <w:p w14:paraId="5965A056" w14:textId="446741F6" w:rsidR="00DE79BE" w:rsidRDefault="00BB1A01" w:rsidP="00FA462E">
      <w:pPr>
        <w:tabs>
          <w:tab w:val="left" w:pos="9356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34. Способами установления личности (идентификации) заявителя (представителя заявителя) при предоставлении Услуги являются:</w:t>
      </w:r>
    </w:p>
    <w:p w14:paraId="2AC4E89F" w14:textId="77777777" w:rsidR="00DE79BE" w:rsidRDefault="00BB1A01" w:rsidP="00FA462E">
      <w:pPr>
        <w:tabs>
          <w:tab w:val="left" w:pos="9356"/>
        </w:tabs>
        <w:ind w:right="-1"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а) в МФЦ:</w:t>
      </w:r>
    </w:p>
    <w:p w14:paraId="5F1CEC62" w14:textId="5CE31321" w:rsidR="00DE79BE" w:rsidRPr="003A7C3B" w:rsidRDefault="003A7C3B" w:rsidP="00FA462E">
      <w:pPr>
        <w:tabs>
          <w:tab w:val="left" w:pos="9356"/>
        </w:tabs>
        <w:ind w:right="-1"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</w:t>
      </w:r>
      <w:r w:rsidR="00BB1A01">
        <w:rPr>
          <w:sz w:val="28"/>
          <w:szCs w:val="28"/>
          <w:highlight w:val="white"/>
        </w:rPr>
        <w:t> документ, удостоверяющий личность</w:t>
      </w:r>
      <w:r w:rsidRPr="003A7C3B">
        <w:rPr>
          <w:sz w:val="28"/>
          <w:szCs w:val="28"/>
          <w:highlight w:val="white"/>
        </w:rPr>
        <w:t>;</w:t>
      </w:r>
    </w:p>
    <w:p w14:paraId="73A55685" w14:textId="569A4F3A" w:rsidR="00DE79BE" w:rsidRDefault="003A7C3B" w:rsidP="00FA462E">
      <w:pPr>
        <w:tabs>
          <w:tab w:val="left" w:pos="9356"/>
        </w:tabs>
        <w:ind w:right="-1"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</w:t>
      </w:r>
      <w:r w:rsidR="00BB1A01">
        <w:rPr>
          <w:sz w:val="28"/>
          <w:szCs w:val="28"/>
          <w:highlight w:val="white"/>
        </w:rPr>
        <w:t xml:space="preserve"> установление </w:t>
      </w:r>
      <w:r w:rsidR="00BB1A01">
        <w:rPr>
          <w:color w:val="000000"/>
          <w:sz w:val="28"/>
          <w:szCs w:val="28"/>
          <w:highlight w:val="white"/>
        </w:rPr>
        <w:t xml:space="preserve">личности посредством идентификации и аутентификации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</w:t>
      </w:r>
      <w:r w:rsidR="00BB1A01">
        <w:rPr>
          <w:color w:val="000000"/>
          <w:sz w:val="28"/>
          <w:szCs w:val="28"/>
          <w:highlight w:val="white"/>
        </w:rPr>
        <w:lastRenderedPageBreak/>
        <w:t>отдельных положений законодательных актов Российской Федерации» (при наличии технической возможности)</w:t>
      </w:r>
      <w:r w:rsidR="00BB1A01">
        <w:rPr>
          <w:sz w:val="28"/>
          <w:szCs w:val="28"/>
          <w:highlight w:val="white"/>
        </w:rPr>
        <w:t>;</w:t>
      </w:r>
    </w:p>
    <w:p w14:paraId="28F5343D" w14:textId="10363A35" w:rsidR="00DE79BE" w:rsidRDefault="00BB1A01" w:rsidP="00FA462E">
      <w:pPr>
        <w:tabs>
          <w:tab w:val="left" w:pos="9356"/>
        </w:tabs>
        <w:ind w:right="-1"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б) на Едином портале </w:t>
      </w:r>
      <w:r w:rsidR="001C0498">
        <w:rPr>
          <w:sz w:val="28"/>
          <w:szCs w:val="28"/>
          <w:highlight w:val="white"/>
        </w:rPr>
        <w:t>-</w:t>
      </w:r>
      <w:r>
        <w:rPr>
          <w:sz w:val="28"/>
          <w:szCs w:val="28"/>
          <w:highlight w:val="white"/>
        </w:rPr>
        <w:t xml:space="preserve"> ЕСИА; </w:t>
      </w:r>
    </w:p>
    <w:p w14:paraId="61E1CED1" w14:textId="09F6062A" w:rsidR="00DE79BE" w:rsidRDefault="00BB1A01" w:rsidP="00FA462E">
      <w:pPr>
        <w:tabs>
          <w:tab w:val="left" w:pos="9356"/>
        </w:tabs>
        <w:ind w:right="-1"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в) на Региональном портале (при наличии технической возможности) </w:t>
      </w:r>
      <w:r w:rsidR="001C0498">
        <w:rPr>
          <w:sz w:val="28"/>
          <w:szCs w:val="28"/>
          <w:highlight w:val="white"/>
        </w:rPr>
        <w:t>-</w:t>
      </w:r>
      <w:r>
        <w:rPr>
          <w:sz w:val="28"/>
          <w:szCs w:val="28"/>
          <w:highlight w:val="white"/>
        </w:rPr>
        <w:t xml:space="preserve"> ЕСИА;</w:t>
      </w:r>
    </w:p>
    <w:p w14:paraId="2EC80CC8" w14:textId="61A93120" w:rsidR="00DE79BE" w:rsidRDefault="00BB1A01" w:rsidP="00FA462E">
      <w:pPr>
        <w:tabs>
          <w:tab w:val="left" w:pos="9356"/>
        </w:tabs>
        <w:ind w:right="-1"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г) в </w:t>
      </w:r>
      <w:r w:rsidR="00C6546D">
        <w:rPr>
          <w:color w:val="000000"/>
          <w:sz w:val="28"/>
          <w:szCs w:val="28"/>
          <w:highlight w:val="white"/>
        </w:rPr>
        <w:t>администрации Тонкинского муниципального округа Нижегородской области</w:t>
      </w:r>
      <w:r>
        <w:rPr>
          <w:sz w:val="28"/>
          <w:szCs w:val="28"/>
          <w:highlight w:val="white"/>
        </w:rPr>
        <w:t>:</w:t>
      </w:r>
    </w:p>
    <w:p w14:paraId="4B9F1ADD" w14:textId="2FDACB4D" w:rsidR="00DE79BE" w:rsidRPr="00932A06" w:rsidRDefault="001C0498" w:rsidP="00FA462E">
      <w:pPr>
        <w:tabs>
          <w:tab w:val="left" w:pos="9356"/>
        </w:tabs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-</w:t>
      </w:r>
      <w:r w:rsidR="00BB1A01">
        <w:rPr>
          <w:sz w:val="28"/>
          <w:szCs w:val="28"/>
          <w:highlight w:val="white"/>
        </w:rPr>
        <w:t> документ, удостоверяющий личность</w:t>
      </w:r>
      <w:r w:rsidR="00932A06" w:rsidRPr="00932A06">
        <w:rPr>
          <w:sz w:val="28"/>
          <w:szCs w:val="28"/>
        </w:rPr>
        <w:t>;</w:t>
      </w:r>
    </w:p>
    <w:p w14:paraId="31D671B1" w14:textId="1DD6001B" w:rsidR="00DE79BE" w:rsidRDefault="001C0498" w:rsidP="00FA462E">
      <w:pPr>
        <w:tabs>
          <w:tab w:val="left" w:pos="9356"/>
        </w:tabs>
        <w:ind w:right="-1" w:firstLine="709"/>
        <w:contextualSpacing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-</w:t>
      </w:r>
      <w:r w:rsidR="00BB1A01">
        <w:rPr>
          <w:sz w:val="28"/>
          <w:szCs w:val="28"/>
        </w:rPr>
        <w:t> </w:t>
      </w:r>
      <w:r w:rsidR="00BB1A01">
        <w:rPr>
          <w:sz w:val="28"/>
          <w:szCs w:val="28"/>
          <w:highlight w:val="white"/>
        </w:rPr>
        <w:t xml:space="preserve">установление </w:t>
      </w:r>
      <w:r w:rsidR="00BB1A01">
        <w:rPr>
          <w:color w:val="000000"/>
          <w:sz w:val="28"/>
          <w:szCs w:val="28"/>
          <w:highlight w:val="white"/>
        </w:rPr>
        <w:t>личности посредством идентификации и аутентификации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(при наличии технической возможности).</w:t>
      </w:r>
    </w:p>
    <w:p w14:paraId="0AD4723D" w14:textId="77777777" w:rsidR="00DE79BE" w:rsidRDefault="00BB1A01" w:rsidP="00FA462E">
      <w:pPr>
        <w:tabs>
          <w:tab w:val="left" w:pos="9356"/>
        </w:tabs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35. Основания для принятия решения об отказе в </w:t>
      </w:r>
      <w:proofErr w:type="spellStart"/>
      <w:r>
        <w:rPr>
          <w:sz w:val="28"/>
          <w:szCs w:val="28"/>
          <w:highlight w:val="white"/>
        </w:rPr>
        <w:t>приеме</w:t>
      </w:r>
      <w:proofErr w:type="spellEnd"/>
      <w:r>
        <w:rPr>
          <w:sz w:val="28"/>
          <w:szCs w:val="28"/>
          <w:highlight w:val="white"/>
        </w:rPr>
        <w:t xml:space="preserve"> заявления о переводе жилого помещения в нежилое помещение или нежилого помещения в жилое помещение и документов и (или) информации приведены в таблице 3 приложения к настоящему Административному регламенту.</w:t>
      </w:r>
    </w:p>
    <w:p w14:paraId="132F46F5" w14:textId="34B24281" w:rsidR="00DE79BE" w:rsidRDefault="00BB1A01" w:rsidP="00FA46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356"/>
        </w:tabs>
        <w:ind w:right="-1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36. Услуга предусматривает возможность </w:t>
      </w:r>
      <w:proofErr w:type="spellStart"/>
      <w:r>
        <w:rPr>
          <w:sz w:val="28"/>
          <w:szCs w:val="28"/>
        </w:rPr>
        <w:t>при</w:t>
      </w:r>
      <w:r w:rsidR="00F73FB2">
        <w:rPr>
          <w:sz w:val="28"/>
          <w:szCs w:val="28"/>
        </w:rPr>
        <w:t>е</w:t>
      </w:r>
      <w:r>
        <w:rPr>
          <w:sz w:val="28"/>
          <w:szCs w:val="28"/>
        </w:rPr>
        <w:t>ма</w:t>
      </w:r>
      <w:proofErr w:type="spellEnd"/>
      <w:r>
        <w:rPr>
          <w:sz w:val="28"/>
          <w:szCs w:val="28"/>
        </w:rPr>
        <w:t xml:space="preserve"> </w:t>
      </w:r>
      <w:r w:rsidR="00784115">
        <w:rPr>
          <w:color w:val="000000"/>
          <w:sz w:val="28"/>
          <w:szCs w:val="28"/>
          <w:highlight w:val="white"/>
        </w:rPr>
        <w:t>администрацией Тонкинского муниципального округа Нижегородской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white"/>
        </w:rPr>
        <w:t>заявления о переводе жилого помещения в нежилое помещение или нежилого помещения в жилое помещение</w:t>
      </w:r>
      <w:r>
        <w:rPr>
          <w:sz w:val="28"/>
          <w:szCs w:val="28"/>
        </w:rPr>
        <w:t xml:space="preserve"> и документов, необходимых для предоставления Услуги, </w:t>
      </w:r>
      <w:r>
        <w:rPr>
          <w:color w:val="000000"/>
          <w:sz w:val="28"/>
          <w:szCs w:val="28"/>
        </w:rPr>
        <w:t>по выбору заявителя независимо от его места жительства или места пребывания (для физических лиц), либо места нахождения (для юридических лиц), посредством Единого портала, Регионального портала (при наличии технической возможности), и посредством МФЦ на территории Нижег</w:t>
      </w:r>
      <w:r>
        <w:rPr>
          <w:color w:val="000000"/>
          <w:sz w:val="28"/>
          <w:szCs w:val="28"/>
          <w:highlight w:val="white"/>
        </w:rPr>
        <w:t>ородской области (при наличии технической возможности).</w:t>
      </w:r>
    </w:p>
    <w:p w14:paraId="17C1F2B5" w14:textId="61809F7A" w:rsidR="00DE79BE" w:rsidRDefault="00BB1A01" w:rsidP="00FA462E">
      <w:pPr>
        <w:tabs>
          <w:tab w:val="left" w:pos="9356"/>
        </w:tabs>
        <w:ind w:right="-1"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  <w:highlight w:val="white"/>
        </w:rPr>
        <w:t>37. Заявление о переводе жилого помещения в нежилое помещение или нежилого помещения в жилое помещение</w:t>
      </w:r>
      <w:r>
        <w:rPr>
          <w:color w:val="000000"/>
          <w:sz w:val="28"/>
          <w:szCs w:val="28"/>
          <w:highlight w:val="white"/>
        </w:rPr>
        <w:t xml:space="preserve"> и документы, необходимые для предоставления Услуги, поданные в течение рабочего дня </w:t>
      </w:r>
      <w:r>
        <w:rPr>
          <w:sz w:val="28"/>
          <w:szCs w:val="28"/>
          <w:lang w:eastAsia="ru-RU"/>
        </w:rPr>
        <w:t xml:space="preserve">при непосредственном обращении в </w:t>
      </w:r>
      <w:r w:rsidR="00784115">
        <w:rPr>
          <w:color w:val="000000"/>
          <w:sz w:val="28"/>
          <w:szCs w:val="28"/>
          <w:highlight w:val="white"/>
        </w:rPr>
        <w:t>администрацию Тонкинского муниципального округа Нижегородской области</w:t>
      </w:r>
      <w:r>
        <w:rPr>
          <w:sz w:val="28"/>
          <w:szCs w:val="28"/>
          <w:lang w:eastAsia="ru-RU"/>
        </w:rPr>
        <w:t xml:space="preserve"> или МФЦ, а также поступившие посредством </w:t>
      </w:r>
      <w:r>
        <w:rPr>
          <w:color w:val="000000"/>
          <w:sz w:val="28"/>
          <w:szCs w:val="28"/>
          <w:highlight w:val="white"/>
        </w:rPr>
        <w:t xml:space="preserve">Единого портала или Регионального портала (при наличии технической возможности) подлежат регистрации в день поступления в </w:t>
      </w:r>
      <w:r w:rsidR="00784115">
        <w:rPr>
          <w:color w:val="000000"/>
          <w:sz w:val="28"/>
          <w:szCs w:val="28"/>
          <w:highlight w:val="white"/>
        </w:rPr>
        <w:t>администрацию Тонкинского муниципального округа Нижегородской области</w:t>
      </w:r>
      <w:r>
        <w:rPr>
          <w:color w:val="000000"/>
          <w:sz w:val="28"/>
          <w:szCs w:val="28"/>
          <w:highlight w:val="white"/>
        </w:rPr>
        <w:t xml:space="preserve">. </w:t>
      </w:r>
    </w:p>
    <w:p w14:paraId="0688CB18" w14:textId="5F30377E" w:rsidR="00DE79BE" w:rsidRDefault="00BB1A01" w:rsidP="00FA462E">
      <w:pPr>
        <w:tabs>
          <w:tab w:val="left" w:pos="9356"/>
        </w:tabs>
        <w:ind w:right="-1"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  <w:highlight w:val="white"/>
        </w:rPr>
        <w:t xml:space="preserve">Заявление о переводе жилого помещения в нежилое помещение или нежилого помещения в жилое помещение </w:t>
      </w:r>
      <w:r>
        <w:rPr>
          <w:color w:val="000000"/>
          <w:sz w:val="28"/>
          <w:szCs w:val="28"/>
          <w:highlight w:val="white"/>
        </w:rPr>
        <w:t xml:space="preserve">и документы, необходимые для предоставления Услуги, поступившие в </w:t>
      </w:r>
      <w:r w:rsidR="00784115">
        <w:rPr>
          <w:color w:val="000000"/>
          <w:sz w:val="28"/>
          <w:szCs w:val="28"/>
          <w:highlight w:val="white"/>
        </w:rPr>
        <w:t xml:space="preserve">администрацию Тонкинского муниципального округа Нижегородской области </w:t>
      </w:r>
      <w:r>
        <w:rPr>
          <w:color w:val="000000"/>
          <w:sz w:val="28"/>
          <w:szCs w:val="28"/>
          <w:highlight w:val="white"/>
        </w:rPr>
        <w:t>посредством Единого портала или Регионального портала (при наличии технической возможности) по окончании текущего рабочего дня или в выходной, нерабочий, праздничный день, подлежат регистрации на следующий рабочий день.</w:t>
      </w:r>
    </w:p>
    <w:p w14:paraId="6FA9B8FE" w14:textId="77777777" w:rsidR="007E726A" w:rsidRDefault="007E726A" w:rsidP="00FA462E">
      <w:pPr>
        <w:tabs>
          <w:tab w:val="left" w:pos="9356"/>
        </w:tabs>
        <w:ind w:right="-1" w:firstLine="709"/>
        <w:contextualSpacing/>
        <w:jc w:val="both"/>
        <w:rPr>
          <w:color w:val="000000"/>
          <w:sz w:val="28"/>
          <w:szCs w:val="28"/>
        </w:rPr>
      </w:pPr>
    </w:p>
    <w:p w14:paraId="48E41A2E" w14:textId="77777777" w:rsidR="00DE79BE" w:rsidRDefault="00BB1A01" w:rsidP="007E726A">
      <w:pPr>
        <w:tabs>
          <w:tab w:val="left" w:pos="9356"/>
        </w:tabs>
        <w:ind w:right="-1"/>
        <w:jc w:val="center"/>
        <w:rPr>
          <w:b/>
          <w:sz w:val="28"/>
          <w:szCs w:val="28"/>
        </w:rPr>
      </w:pPr>
      <w:r w:rsidRPr="00322D65">
        <w:rPr>
          <w:b/>
          <w:sz w:val="28"/>
          <w:szCs w:val="28"/>
          <w:highlight w:val="white"/>
        </w:rPr>
        <w:lastRenderedPageBreak/>
        <w:t>Межведомственное информационное взаимодействие</w:t>
      </w:r>
    </w:p>
    <w:p w14:paraId="4D5FB91B" w14:textId="77777777" w:rsidR="007E726A" w:rsidRDefault="007E726A" w:rsidP="00FA462E">
      <w:pPr>
        <w:tabs>
          <w:tab w:val="left" w:pos="9356"/>
        </w:tabs>
        <w:ind w:right="-1" w:firstLine="709"/>
        <w:jc w:val="center"/>
        <w:rPr>
          <w:sz w:val="28"/>
          <w:szCs w:val="28"/>
        </w:rPr>
      </w:pPr>
    </w:p>
    <w:p w14:paraId="71CD34F8" w14:textId="77777777" w:rsidR="00DE79BE" w:rsidRDefault="00BB1A01" w:rsidP="00FA46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356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38. Для получения Услуги необходимо направление следующих межведомственных информационных запросов:</w:t>
      </w:r>
    </w:p>
    <w:p w14:paraId="6875FB43" w14:textId="77777777" w:rsidR="00DE79BE" w:rsidRDefault="00BB1A01" w:rsidP="00FA46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356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и</w:t>
      </w:r>
      <w:r>
        <w:rPr>
          <w:sz w:val="28"/>
          <w:szCs w:val="28"/>
          <w:highlight w:val="white"/>
        </w:rPr>
        <w:t xml:space="preserve">нформационный запрос «Проверка действительности паспорта (расширенная)». Указанный информационный запрос направляется в Министерство внутренних дел Российской Федерации </w:t>
      </w:r>
      <w:r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14:paraId="11352C35" w14:textId="77777777" w:rsidR="00DE79BE" w:rsidRDefault="00BB1A01" w:rsidP="00FA46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356"/>
        </w:tabs>
        <w:ind w:right="-1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б) информационный запрос «Предоставление из «ЕРН» по запросу сведений о физическом лице». </w:t>
      </w:r>
      <w:r>
        <w:rPr>
          <w:sz w:val="28"/>
          <w:szCs w:val="28"/>
          <w:highlight w:val="white"/>
        </w:rPr>
        <w:t xml:space="preserve">Указанный информационный запрос направляется в Федеральную налоговую службу </w:t>
      </w:r>
      <w:r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14:paraId="3FEDB230" w14:textId="77777777" w:rsidR="00DE79BE" w:rsidRDefault="00BB1A01" w:rsidP="00FA46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356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 информационный запрос </w:t>
      </w:r>
      <w:r>
        <w:rPr>
          <w:sz w:val="28"/>
          <w:szCs w:val="28"/>
          <w:lang w:eastAsia="ru-RU"/>
        </w:rPr>
        <w:t>«</w:t>
      </w:r>
      <w:proofErr w:type="spellStart"/>
      <w:r>
        <w:rPr>
          <w:sz w:val="28"/>
          <w:szCs w:val="28"/>
        </w:rPr>
        <w:t>Прием</w:t>
      </w:r>
      <w:proofErr w:type="spellEnd"/>
      <w:r>
        <w:rPr>
          <w:sz w:val="28"/>
          <w:szCs w:val="28"/>
        </w:rPr>
        <w:t xml:space="preserve">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</w:t>
      </w:r>
      <w:proofErr w:type="spellStart"/>
      <w:r>
        <w:rPr>
          <w:sz w:val="28"/>
          <w:szCs w:val="28"/>
        </w:rPr>
        <w:t>Роскадастр</w:t>
      </w:r>
      <w:proofErr w:type="spellEnd"/>
      <w:r>
        <w:rPr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14:paraId="1CD9B97A" w14:textId="77777777" w:rsidR="00DE79BE" w:rsidRPr="00322D65" w:rsidRDefault="00BB1A01" w:rsidP="00FA462E">
      <w:pPr>
        <w:tabs>
          <w:tab w:val="left" w:pos="9356"/>
        </w:tabs>
        <w:ind w:right="-1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г) 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 xml:space="preserve">Проверка соответствия информации о документе, удостоверяющем личность ИГ или ЛБГ, и информации об адресе постановки на </w:t>
      </w:r>
      <w:proofErr w:type="spellStart"/>
      <w:r>
        <w:rPr>
          <w:sz w:val="28"/>
          <w:szCs w:val="28"/>
        </w:rPr>
        <w:t>учет</w:t>
      </w:r>
      <w:proofErr w:type="spellEnd"/>
      <w:r>
        <w:rPr>
          <w:sz w:val="28"/>
          <w:szCs w:val="28"/>
        </w:rPr>
        <w:t xml:space="preserve"> по месту пребывания или регистрации по месту жительства владельца такого документа»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 w:rsidRPr="00322D65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информационный</w:t>
      </w:r>
      <w:r w:rsidRPr="00322D65">
        <w:rPr>
          <w:sz w:val="28"/>
          <w:szCs w:val="28"/>
        </w:rPr>
        <w:t xml:space="preserve"> </w:t>
      </w:r>
      <w:r>
        <w:rPr>
          <w:sz w:val="28"/>
          <w:szCs w:val="28"/>
        </w:rPr>
        <w:t>запрос</w:t>
      </w:r>
      <w:r w:rsidRPr="00322D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>Министерство внутренних дел Российской Федерации</w:t>
      </w:r>
      <w:r>
        <w:rPr>
          <w:sz w:val="28"/>
          <w:szCs w:val="28"/>
        </w:rPr>
        <w:t xml:space="preserve"> без использования </w:t>
      </w:r>
      <w:r>
        <w:rPr>
          <w:color w:val="000000"/>
          <w:sz w:val="28"/>
          <w:szCs w:val="28"/>
        </w:rPr>
        <w:t>федеральной государственной информационной системы «Единая система межведомственного электронного взаимодействия»</w:t>
      </w:r>
      <w:r w:rsidRPr="00322D65">
        <w:rPr>
          <w:sz w:val="28"/>
          <w:szCs w:val="28"/>
          <w:lang w:eastAsia="ru-RU"/>
        </w:rPr>
        <w:t>.</w:t>
      </w:r>
    </w:p>
    <w:p w14:paraId="67AD2F38" w14:textId="77777777" w:rsidR="00DE79BE" w:rsidRDefault="00BB1A01" w:rsidP="00FA462E">
      <w:pPr>
        <w:tabs>
          <w:tab w:val="left" w:pos="9356"/>
        </w:tabs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>1 рабочий день с даты регистрации з</w:t>
      </w:r>
      <w:r>
        <w:rPr>
          <w:sz w:val="28"/>
          <w:szCs w:val="28"/>
          <w:highlight w:val="white"/>
        </w:rPr>
        <w:t>аявления о переводе жилого помещения в нежилое помещение или нежилого помещения в жилое помещение</w:t>
      </w:r>
      <w:r>
        <w:rPr>
          <w:sz w:val="28"/>
          <w:szCs w:val="28"/>
        </w:rPr>
        <w:t>.</w:t>
      </w:r>
    </w:p>
    <w:p w14:paraId="79F9767E" w14:textId="77777777" w:rsidR="00DE79BE" w:rsidRDefault="00BB1A01" w:rsidP="00FA462E">
      <w:pPr>
        <w:tabs>
          <w:tab w:val="left" w:pos="9356"/>
        </w:tabs>
        <w:ind w:right="-1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14:paraId="7243C957" w14:textId="77777777" w:rsidR="00DE79BE" w:rsidRDefault="00BB1A01" w:rsidP="00FA462E">
      <w:pPr>
        <w:tabs>
          <w:tab w:val="left" w:pos="9356"/>
        </w:tabs>
        <w:ind w:right="-1"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д) информационный запрос </w:t>
      </w:r>
      <w:r>
        <w:rPr>
          <w:sz w:val="28"/>
          <w:szCs w:val="28"/>
          <w:highlight w:val="white"/>
        </w:rPr>
        <w:t xml:space="preserve">«Открытые сведения из ЕГРЮЛ по запросам органов государственной власти и организаций, зарегистрированных в СМЭВ». Указанный информационный запрос направляется в Федеральную налоговую службу </w:t>
      </w:r>
      <w:r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14:paraId="2D8FFB54" w14:textId="77777777" w:rsidR="00DE79BE" w:rsidRDefault="00BB1A01" w:rsidP="00FA462E">
      <w:pPr>
        <w:tabs>
          <w:tab w:val="left" w:pos="9356"/>
        </w:tabs>
        <w:ind w:right="-1"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е) </w:t>
      </w:r>
      <w:r>
        <w:rPr>
          <w:color w:val="000000"/>
          <w:sz w:val="28"/>
          <w:szCs w:val="28"/>
          <w:highlight w:val="white"/>
        </w:rPr>
        <w:t xml:space="preserve">информационный запрос «Сведения об ограничении матери (отца) </w:t>
      </w:r>
      <w:proofErr w:type="spellStart"/>
      <w:r>
        <w:rPr>
          <w:color w:val="000000"/>
          <w:sz w:val="28"/>
          <w:szCs w:val="28"/>
          <w:highlight w:val="white"/>
        </w:rPr>
        <w:t>ребенка</w:t>
      </w:r>
      <w:proofErr w:type="spellEnd"/>
      <w:r>
        <w:rPr>
          <w:color w:val="000000"/>
          <w:sz w:val="28"/>
          <w:szCs w:val="28"/>
          <w:highlight w:val="white"/>
        </w:rPr>
        <w:t xml:space="preserve"> в родительских правах (при наличии), находящиеся в распоряжении органов опеки и попечительства</w:t>
      </w:r>
      <w:r>
        <w:rPr>
          <w:color w:val="000000"/>
          <w:sz w:val="28"/>
          <w:szCs w:val="28"/>
        </w:rPr>
        <w:t xml:space="preserve">». </w:t>
      </w:r>
      <w:r>
        <w:rPr>
          <w:sz w:val="28"/>
          <w:szCs w:val="28"/>
          <w:highlight w:val="white"/>
        </w:rPr>
        <w:t xml:space="preserve">Указанный информационный запрос направляется в Министерство науки и высшего образования Российской Федерации </w:t>
      </w:r>
      <w:r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14:paraId="07A98E93" w14:textId="77777777" w:rsidR="00DE79BE" w:rsidRDefault="00BB1A01" w:rsidP="00FA462E">
      <w:pPr>
        <w:tabs>
          <w:tab w:val="left" w:pos="9356"/>
        </w:tabs>
        <w:ind w:right="-1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ж) информационный запрос «Сведения о лишении матери (отца) </w:t>
      </w:r>
      <w:proofErr w:type="spellStart"/>
      <w:r>
        <w:rPr>
          <w:color w:val="000000"/>
          <w:sz w:val="28"/>
          <w:szCs w:val="28"/>
          <w:highlight w:val="white"/>
        </w:rPr>
        <w:t>ребенка</w:t>
      </w:r>
      <w:proofErr w:type="spellEnd"/>
      <w:r>
        <w:rPr>
          <w:color w:val="000000"/>
          <w:sz w:val="28"/>
          <w:szCs w:val="28"/>
          <w:highlight w:val="white"/>
        </w:rPr>
        <w:t xml:space="preserve"> родительских прав (при наличии), находящиеся в распоряжении органов опеки и попечительства</w:t>
      </w:r>
      <w:r>
        <w:rPr>
          <w:color w:val="000000"/>
          <w:sz w:val="28"/>
          <w:szCs w:val="28"/>
        </w:rPr>
        <w:t xml:space="preserve">». </w:t>
      </w:r>
      <w:r>
        <w:rPr>
          <w:sz w:val="28"/>
          <w:szCs w:val="28"/>
          <w:highlight w:val="white"/>
        </w:rPr>
        <w:t xml:space="preserve">Указанный информационный запрос направляется в Министерство науки и высшего образования Российской Федерации </w:t>
      </w:r>
      <w:r>
        <w:rPr>
          <w:color w:val="000000"/>
          <w:sz w:val="28"/>
          <w:szCs w:val="28"/>
        </w:rPr>
        <w:lastRenderedPageBreak/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14:paraId="0ECF54B4" w14:textId="77777777" w:rsidR="00DE79BE" w:rsidRDefault="00BB1A01" w:rsidP="00FA462E">
      <w:pPr>
        <w:tabs>
          <w:tab w:val="left" w:pos="9356"/>
        </w:tabs>
        <w:ind w:right="-1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highlight w:val="white"/>
        </w:rPr>
        <w:t xml:space="preserve">з) информационный запрос «Информирование из ЕГИССО о лицах, сведения о которых содержатся в реестре лиц, связанных с изменением родительских прав, реестре лиц с </w:t>
      </w:r>
      <w:proofErr w:type="spellStart"/>
      <w:r>
        <w:rPr>
          <w:sz w:val="28"/>
          <w:szCs w:val="28"/>
          <w:highlight w:val="white"/>
        </w:rPr>
        <w:t>измененной</w:t>
      </w:r>
      <w:proofErr w:type="spellEnd"/>
      <w:r>
        <w:rPr>
          <w:sz w:val="28"/>
          <w:szCs w:val="28"/>
          <w:highlight w:val="white"/>
        </w:rPr>
        <w:t xml:space="preserve"> дееспособностью и реестре законных представителей». Указанный информационный запрос направляется в Фонд пенсионного и социального страхования Российской Федерации </w:t>
      </w:r>
      <w:r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14:paraId="42F132D1" w14:textId="718E67DD" w:rsidR="00DE79BE" w:rsidRPr="00322D65" w:rsidRDefault="00BB1A01" w:rsidP="00FA462E">
      <w:pPr>
        <w:tabs>
          <w:tab w:val="left" w:pos="9356"/>
        </w:tabs>
        <w:ind w:right="-1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и) 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Технический паспорт»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 w:rsidRPr="00322D65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информационный</w:t>
      </w:r>
      <w:r w:rsidRPr="00322D65">
        <w:rPr>
          <w:sz w:val="28"/>
          <w:szCs w:val="28"/>
        </w:rPr>
        <w:t xml:space="preserve"> </w:t>
      </w:r>
      <w:r>
        <w:rPr>
          <w:sz w:val="28"/>
          <w:szCs w:val="28"/>
        </w:rPr>
        <w:t>запрос</w:t>
      </w:r>
      <w:r w:rsidRPr="00322D65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направляется</w:t>
      </w:r>
      <w:r w:rsidRPr="00322D65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322D65">
        <w:rPr>
          <w:sz w:val="28"/>
          <w:szCs w:val="28"/>
        </w:rPr>
        <w:t xml:space="preserve"> акционерное общество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Нижтехинвентаризация</w:t>
      </w:r>
      <w:proofErr w:type="spellEnd"/>
      <w:r>
        <w:rPr>
          <w:sz w:val="28"/>
          <w:szCs w:val="28"/>
        </w:rPr>
        <w:t xml:space="preserve"> </w:t>
      </w:r>
      <w:r w:rsidR="007E726A">
        <w:rPr>
          <w:sz w:val="28"/>
          <w:szCs w:val="28"/>
        </w:rPr>
        <w:t>-</w:t>
      </w:r>
      <w:r>
        <w:rPr>
          <w:sz w:val="28"/>
          <w:szCs w:val="28"/>
        </w:rPr>
        <w:t xml:space="preserve"> БТИ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Нижегородской области» без использования </w:t>
      </w:r>
      <w:r>
        <w:rPr>
          <w:color w:val="000000"/>
          <w:sz w:val="28"/>
          <w:szCs w:val="28"/>
        </w:rPr>
        <w:t>федеральной государственной информационной системы «Единая система межведомственного электронного взаимодействия»</w:t>
      </w:r>
      <w:r w:rsidRPr="00322D65">
        <w:rPr>
          <w:sz w:val="28"/>
          <w:szCs w:val="28"/>
          <w:lang w:eastAsia="ru-RU"/>
        </w:rPr>
        <w:t>.</w:t>
      </w:r>
    </w:p>
    <w:p w14:paraId="3A3742F5" w14:textId="77777777" w:rsidR="00DE79BE" w:rsidRDefault="00BB1A01" w:rsidP="00FA462E">
      <w:pPr>
        <w:tabs>
          <w:tab w:val="left" w:pos="9356"/>
        </w:tabs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>1 рабочий день с даты регистрации з</w:t>
      </w:r>
      <w:r>
        <w:rPr>
          <w:sz w:val="28"/>
          <w:szCs w:val="28"/>
          <w:highlight w:val="white"/>
        </w:rPr>
        <w:t>аявления о переводе жилого помещения в нежилое помещение или нежилого помещения в жилое помещение</w:t>
      </w:r>
      <w:r>
        <w:rPr>
          <w:sz w:val="28"/>
          <w:szCs w:val="28"/>
        </w:rPr>
        <w:t xml:space="preserve">. </w:t>
      </w:r>
    </w:p>
    <w:p w14:paraId="75109255" w14:textId="77777777" w:rsidR="00DE79BE" w:rsidRDefault="00BB1A01" w:rsidP="00FA462E">
      <w:pPr>
        <w:tabs>
          <w:tab w:val="left" w:pos="9356"/>
        </w:tabs>
        <w:ind w:right="-1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14:paraId="17CAC536" w14:textId="74AD4EEB" w:rsidR="00DE79BE" w:rsidRPr="00322D65" w:rsidRDefault="00BB1A01" w:rsidP="00FA462E">
      <w:pPr>
        <w:tabs>
          <w:tab w:val="left" w:pos="9356"/>
        </w:tabs>
        <w:ind w:right="-1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к) </w:t>
      </w:r>
      <w:r>
        <w:rPr>
          <w:sz w:val="28"/>
          <w:szCs w:val="28"/>
        </w:rPr>
        <w:t xml:space="preserve">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Поэтажный план дома, в котором находится переводимое помещение»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 w:rsidRPr="00322D65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информационный</w:t>
      </w:r>
      <w:r w:rsidRPr="00322D65">
        <w:rPr>
          <w:sz w:val="28"/>
          <w:szCs w:val="28"/>
        </w:rPr>
        <w:t xml:space="preserve"> </w:t>
      </w:r>
      <w:r>
        <w:rPr>
          <w:sz w:val="28"/>
          <w:szCs w:val="28"/>
        </w:rPr>
        <w:t>запрос</w:t>
      </w:r>
      <w:r w:rsidRPr="00322D65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направляется</w:t>
      </w:r>
      <w:r w:rsidRPr="00322D65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322D65">
        <w:rPr>
          <w:sz w:val="28"/>
          <w:szCs w:val="28"/>
        </w:rPr>
        <w:t xml:space="preserve"> акционерное общество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Нижтехинвентаризация</w:t>
      </w:r>
      <w:proofErr w:type="spellEnd"/>
      <w:r>
        <w:rPr>
          <w:sz w:val="28"/>
          <w:szCs w:val="28"/>
        </w:rPr>
        <w:t xml:space="preserve"> </w:t>
      </w:r>
      <w:r w:rsidR="007E726A">
        <w:rPr>
          <w:sz w:val="28"/>
          <w:szCs w:val="28"/>
        </w:rPr>
        <w:t>-</w:t>
      </w:r>
      <w:r>
        <w:rPr>
          <w:sz w:val="28"/>
          <w:szCs w:val="28"/>
        </w:rPr>
        <w:t xml:space="preserve"> БТИ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Нижегородской области»</w:t>
      </w:r>
      <w:r w:rsidRPr="00322D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без использования </w:t>
      </w:r>
      <w:r>
        <w:rPr>
          <w:color w:val="000000"/>
          <w:sz w:val="28"/>
          <w:szCs w:val="28"/>
        </w:rPr>
        <w:t>федеральной государственной информационной системы «Единая система межведомственного электронного взаимодействия»</w:t>
      </w:r>
      <w:r w:rsidRPr="00322D65">
        <w:rPr>
          <w:sz w:val="28"/>
          <w:szCs w:val="28"/>
          <w:lang w:eastAsia="ru-RU"/>
        </w:rPr>
        <w:t>.</w:t>
      </w:r>
    </w:p>
    <w:p w14:paraId="58FC65AF" w14:textId="77777777" w:rsidR="00DE79BE" w:rsidRDefault="00BB1A01" w:rsidP="00FA462E">
      <w:pPr>
        <w:tabs>
          <w:tab w:val="left" w:pos="9356"/>
        </w:tabs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>1 рабочий день с даты регистрации з</w:t>
      </w:r>
      <w:r>
        <w:rPr>
          <w:sz w:val="28"/>
          <w:szCs w:val="28"/>
          <w:highlight w:val="white"/>
        </w:rPr>
        <w:t>аявления о переводе жилого помещения в нежилое помещение или нежилого помещения в жилое помещение</w:t>
      </w:r>
      <w:r>
        <w:rPr>
          <w:sz w:val="28"/>
          <w:szCs w:val="28"/>
        </w:rPr>
        <w:t xml:space="preserve">. </w:t>
      </w:r>
    </w:p>
    <w:p w14:paraId="65D5C5D6" w14:textId="77777777" w:rsidR="00DE79BE" w:rsidRDefault="00BB1A01" w:rsidP="00FA462E">
      <w:pPr>
        <w:tabs>
          <w:tab w:val="left" w:pos="9356"/>
        </w:tabs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14:paraId="642895C5" w14:textId="77777777" w:rsidR="007E726A" w:rsidRDefault="007E726A" w:rsidP="00FA462E">
      <w:pPr>
        <w:tabs>
          <w:tab w:val="left" w:pos="9356"/>
        </w:tabs>
        <w:ind w:right="-1" w:firstLine="709"/>
        <w:contextualSpacing/>
        <w:jc w:val="both"/>
        <w:rPr>
          <w:sz w:val="28"/>
          <w:szCs w:val="28"/>
        </w:rPr>
      </w:pPr>
    </w:p>
    <w:p w14:paraId="551385B9" w14:textId="77777777" w:rsidR="00DE79BE" w:rsidRDefault="00BB1A01" w:rsidP="007E726A">
      <w:pPr>
        <w:tabs>
          <w:tab w:val="left" w:pos="9356"/>
        </w:tabs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Получение дополнительных сведений от заявителя</w:t>
      </w:r>
    </w:p>
    <w:p w14:paraId="097E7BB0" w14:textId="77777777" w:rsidR="007E726A" w:rsidRDefault="007E726A" w:rsidP="00FA462E">
      <w:pPr>
        <w:tabs>
          <w:tab w:val="left" w:pos="9356"/>
        </w:tabs>
        <w:ind w:right="-1" w:firstLine="709"/>
        <w:jc w:val="center"/>
        <w:rPr>
          <w:sz w:val="28"/>
          <w:szCs w:val="28"/>
          <w:lang w:eastAsia="ru-RU"/>
        </w:rPr>
      </w:pPr>
    </w:p>
    <w:p w14:paraId="68FDE205" w14:textId="7669781A" w:rsidR="00DE79BE" w:rsidRDefault="00BB1A01" w:rsidP="00FA46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356"/>
        </w:tabs>
        <w:ind w:right="-1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39. В случае поступления в </w:t>
      </w:r>
      <w:r w:rsidR="00920364">
        <w:rPr>
          <w:color w:val="000000"/>
          <w:sz w:val="28"/>
          <w:szCs w:val="28"/>
          <w:highlight w:val="white"/>
        </w:rPr>
        <w:t>администрацию Тонкинского муниципального округа Нижегородской области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ответа органа государственной власти, либо подведомственной органу государственной власти или </w:t>
      </w:r>
      <w:r w:rsidR="007B5311">
        <w:rPr>
          <w:color w:val="000000"/>
          <w:sz w:val="28"/>
          <w:szCs w:val="28"/>
          <w:highlight w:val="white"/>
        </w:rPr>
        <w:t>администрации Тонкинского муниципального округа Нижегородской области</w:t>
      </w:r>
      <w:r>
        <w:rPr>
          <w:color w:val="000000"/>
          <w:sz w:val="28"/>
          <w:szCs w:val="28"/>
        </w:rPr>
        <w:t xml:space="preserve"> организации на межведомственный запрос, свидетельствующего об отсутствии документа и (или) информации, необходимых для оказания Услуги, и если соответствующий документ не был представлен заявителем по собственной инициативе, </w:t>
      </w:r>
      <w:r w:rsidR="00920364">
        <w:rPr>
          <w:color w:val="000000"/>
          <w:sz w:val="28"/>
          <w:szCs w:val="28"/>
          <w:highlight w:val="white"/>
        </w:rPr>
        <w:t>администрация Тонкинского муниципального округа Нижегородской области</w:t>
      </w:r>
      <w:r>
        <w:rPr>
          <w:color w:val="000000"/>
          <w:sz w:val="28"/>
          <w:szCs w:val="28"/>
        </w:rPr>
        <w:t xml:space="preserve"> уведомляет об этом заявителя и предлагает представить данные документ и (или) информацию в течение 15 рабочих дней со дня направления уведомления.</w:t>
      </w:r>
    </w:p>
    <w:p w14:paraId="6ED4D585" w14:textId="04BFF875" w:rsidR="00DE79BE" w:rsidRDefault="00BB1A01" w:rsidP="00FA46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356"/>
        </w:tabs>
        <w:ind w:right="-1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Если запрашиваемый документ и (или) информация не представлены заявителем самостоятельно в течение 15 рабочих дней, </w:t>
      </w:r>
      <w:r w:rsidR="009F4158">
        <w:rPr>
          <w:color w:val="000000"/>
          <w:sz w:val="28"/>
          <w:szCs w:val="28"/>
          <w:highlight w:val="white"/>
        </w:rPr>
        <w:t>администрация Тонкинского муниципального округа Нижегородской области</w:t>
      </w:r>
      <w:r>
        <w:rPr>
          <w:sz w:val="28"/>
          <w:szCs w:val="28"/>
          <w:lang w:eastAsia="ru-RU"/>
        </w:rPr>
        <w:t xml:space="preserve"> формирует и </w:t>
      </w:r>
      <w:proofErr w:type="spellStart"/>
      <w:r>
        <w:rPr>
          <w:sz w:val="28"/>
          <w:szCs w:val="28"/>
          <w:lang w:eastAsia="ru-RU"/>
        </w:rPr>
        <w:lastRenderedPageBreak/>
        <w:t>выдает</w:t>
      </w:r>
      <w:proofErr w:type="spellEnd"/>
      <w:r>
        <w:rPr>
          <w:sz w:val="28"/>
          <w:szCs w:val="28"/>
          <w:lang w:eastAsia="ru-RU"/>
        </w:rPr>
        <w:t xml:space="preserve"> (направляет) заявителю решение об отказе в переводе нежилого (жилого) помещения в жилое (нежилое) помещение по указанному основанию.</w:t>
      </w:r>
    </w:p>
    <w:p w14:paraId="76104B3F" w14:textId="77777777" w:rsidR="00DE79BE" w:rsidRDefault="00BB1A01" w:rsidP="00FA46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356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40. 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14:paraId="6A239A82" w14:textId="2D2118AC" w:rsidR="00DE79BE" w:rsidRDefault="00BB1A01" w:rsidP="00FA46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356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</w:t>
      </w:r>
      <w:r w:rsidR="00CE0717">
        <w:rPr>
          <w:color w:val="000000"/>
          <w:sz w:val="28"/>
          <w:szCs w:val="28"/>
          <w:highlight w:val="white"/>
        </w:rPr>
        <w:t>администрации Тонкинского муниципального округа Нижегородской области</w:t>
      </w:r>
      <w:r>
        <w:rPr>
          <w:sz w:val="28"/>
          <w:szCs w:val="28"/>
        </w:rPr>
        <w:t>, участие в данной административной процедуры, не принимают.</w:t>
      </w:r>
    </w:p>
    <w:p w14:paraId="7D1EAD5D" w14:textId="77777777" w:rsidR="0061291D" w:rsidRDefault="0061291D" w:rsidP="00FA46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356"/>
        </w:tabs>
        <w:ind w:right="-1" w:firstLine="709"/>
        <w:jc w:val="both"/>
        <w:rPr>
          <w:color w:val="000000"/>
          <w:sz w:val="28"/>
          <w:szCs w:val="28"/>
        </w:rPr>
      </w:pPr>
    </w:p>
    <w:p w14:paraId="72EB5958" w14:textId="0C9A3A00" w:rsidR="00DE79BE" w:rsidRDefault="00BB1A01" w:rsidP="0061291D">
      <w:pPr>
        <w:tabs>
          <w:tab w:val="left" w:pos="9356"/>
        </w:tabs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  <w:highlight w:val="white"/>
        </w:rPr>
        <w:t>Принятие решения о предоставлении</w:t>
      </w:r>
      <w:r w:rsidR="0061291D">
        <w:rPr>
          <w:b/>
          <w:sz w:val="28"/>
          <w:szCs w:val="28"/>
          <w:highlight w:val="white"/>
        </w:rPr>
        <w:br/>
      </w:r>
      <w:r>
        <w:rPr>
          <w:b/>
          <w:sz w:val="28"/>
          <w:szCs w:val="28"/>
          <w:highlight w:val="white"/>
        </w:rPr>
        <w:t>(об отказе в предоставлении) Услуги</w:t>
      </w:r>
    </w:p>
    <w:p w14:paraId="6AD6D18D" w14:textId="77777777" w:rsidR="0061291D" w:rsidRDefault="0061291D" w:rsidP="00FA462E">
      <w:pPr>
        <w:tabs>
          <w:tab w:val="left" w:pos="9356"/>
        </w:tabs>
        <w:ind w:right="-1" w:firstLine="709"/>
        <w:jc w:val="center"/>
        <w:rPr>
          <w:sz w:val="28"/>
          <w:szCs w:val="28"/>
          <w:lang w:eastAsia="ru-RU"/>
        </w:rPr>
      </w:pPr>
    </w:p>
    <w:p w14:paraId="49CF894B" w14:textId="77777777" w:rsidR="00DE79BE" w:rsidRDefault="00BB1A01" w:rsidP="00FA462E">
      <w:pPr>
        <w:tabs>
          <w:tab w:val="left" w:pos="9356"/>
        </w:tabs>
        <w:ind w:right="-1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41. Исчерпывающий перечень оснований для отказа в предоставлении Услуги </w:t>
      </w:r>
      <w:proofErr w:type="spellStart"/>
      <w:r>
        <w:rPr>
          <w:sz w:val="28"/>
          <w:szCs w:val="28"/>
          <w:highlight w:val="white"/>
        </w:rPr>
        <w:t>приведен</w:t>
      </w:r>
      <w:proofErr w:type="spellEnd"/>
      <w:r>
        <w:rPr>
          <w:sz w:val="28"/>
          <w:szCs w:val="28"/>
          <w:highlight w:val="white"/>
        </w:rPr>
        <w:t xml:space="preserve"> в таблице 3 приложения к настоящему Административному регламенту.</w:t>
      </w:r>
    </w:p>
    <w:p w14:paraId="39D2D3B2" w14:textId="3A025B5C" w:rsidR="00DE79BE" w:rsidRDefault="00BB1A01" w:rsidP="00FA462E">
      <w:pPr>
        <w:tabs>
          <w:tab w:val="left" w:pos="9356"/>
        </w:tabs>
        <w:ind w:right="-1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42. Принятие решения о предоставлении (об отказе в предоставлении) Услуги при обращении за </w:t>
      </w:r>
      <w:r>
        <w:rPr>
          <w:sz w:val="28"/>
          <w:szCs w:val="28"/>
          <w:lang w:eastAsia="ru-RU"/>
        </w:rPr>
        <w:t>переводом жилого помещения в нежилое помещение или нежилого помещения в жилое помещение</w:t>
      </w:r>
      <w:r>
        <w:rPr>
          <w:sz w:val="28"/>
          <w:szCs w:val="28"/>
          <w:highlight w:val="white"/>
        </w:rPr>
        <w:t xml:space="preserve"> осуществляется в срок, не превышающий 10 рабочих дней со дня получения </w:t>
      </w:r>
      <w:r w:rsidR="00D85AA8">
        <w:rPr>
          <w:color w:val="000000"/>
          <w:sz w:val="28"/>
          <w:szCs w:val="28"/>
          <w:highlight w:val="white"/>
        </w:rPr>
        <w:t>администрацией Тонкинского муниципального округа Нижегородской области</w:t>
      </w:r>
      <w:r>
        <w:rPr>
          <w:sz w:val="28"/>
          <w:szCs w:val="28"/>
          <w:highlight w:val="white"/>
        </w:rPr>
        <w:t xml:space="preserve"> всех сведений, необходимых для принятия решения.</w:t>
      </w:r>
    </w:p>
    <w:p w14:paraId="054898E9" w14:textId="77777777" w:rsidR="00B92A23" w:rsidRDefault="00B92A23" w:rsidP="00FA462E">
      <w:pPr>
        <w:tabs>
          <w:tab w:val="left" w:pos="9356"/>
        </w:tabs>
        <w:ind w:right="-1" w:firstLine="709"/>
        <w:jc w:val="both"/>
        <w:rPr>
          <w:sz w:val="28"/>
          <w:szCs w:val="28"/>
          <w:highlight w:val="white"/>
        </w:rPr>
      </w:pPr>
    </w:p>
    <w:p w14:paraId="68101825" w14:textId="77777777" w:rsidR="00DE79BE" w:rsidRDefault="00BB1A01" w:rsidP="00B92A23">
      <w:pPr>
        <w:tabs>
          <w:tab w:val="left" w:pos="9356"/>
        </w:tabs>
        <w:ind w:right="-1"/>
        <w:jc w:val="center"/>
        <w:rPr>
          <w:b/>
          <w:sz w:val="28"/>
          <w:szCs w:val="28"/>
          <w:highlight w:val="white"/>
        </w:rPr>
      </w:pPr>
      <w:r w:rsidRPr="00322D65">
        <w:rPr>
          <w:b/>
          <w:sz w:val="28"/>
          <w:szCs w:val="28"/>
          <w:highlight w:val="white"/>
        </w:rPr>
        <w:t>Предоставление результата Услуги</w:t>
      </w:r>
    </w:p>
    <w:p w14:paraId="32EC763A" w14:textId="77777777" w:rsidR="00B92A23" w:rsidRDefault="00B92A23" w:rsidP="00FA462E">
      <w:pPr>
        <w:tabs>
          <w:tab w:val="left" w:pos="9356"/>
        </w:tabs>
        <w:ind w:right="-1" w:firstLine="709"/>
        <w:jc w:val="center"/>
        <w:rPr>
          <w:sz w:val="28"/>
          <w:szCs w:val="28"/>
          <w:highlight w:val="white"/>
        </w:rPr>
      </w:pPr>
    </w:p>
    <w:p w14:paraId="4C7B4464" w14:textId="77777777" w:rsidR="00DE79BE" w:rsidRDefault="00BB1A01" w:rsidP="00FA46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356"/>
        </w:tabs>
        <w:ind w:right="-1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  <w:highlight w:val="white"/>
        </w:rPr>
        <w:t>43. Направление/предоставление заявителю д</w:t>
      </w:r>
      <w:r>
        <w:rPr>
          <w:sz w:val="28"/>
          <w:szCs w:val="28"/>
        </w:rPr>
        <w:t>окумента, подтверждающего принятие решения</w:t>
      </w:r>
      <w:r>
        <w:rPr>
          <w:sz w:val="28"/>
          <w:szCs w:val="28"/>
          <w:highlight w:val="white"/>
        </w:rPr>
        <w:t xml:space="preserve"> о предоставлении Услуги осуществляется в срок, не превышающий 1 рабочего дня со дня принятия решения о предоставлении Услуги. </w:t>
      </w:r>
      <w:r>
        <w:rPr>
          <w:color w:val="000000"/>
          <w:sz w:val="28"/>
          <w:szCs w:val="28"/>
        </w:rPr>
        <w:t>В случае представления з</w:t>
      </w:r>
      <w:r>
        <w:rPr>
          <w:sz w:val="28"/>
          <w:szCs w:val="28"/>
          <w:highlight w:val="white"/>
        </w:rPr>
        <w:t>аявления о переводе жилого помещения в нежилое помещение или нежилого помещения в жилое помещение</w:t>
      </w:r>
      <w:r>
        <w:rPr>
          <w:color w:val="000000"/>
          <w:sz w:val="28"/>
          <w:szCs w:val="28"/>
          <w:highlight w:val="white"/>
        </w:rPr>
        <w:t xml:space="preserve"> и документов посредством</w:t>
      </w:r>
      <w:r>
        <w:rPr>
          <w:color w:val="000000"/>
          <w:sz w:val="28"/>
          <w:szCs w:val="28"/>
        </w:rPr>
        <w:t xml:space="preserve"> МФЦ документ, подтверждающий принятие решения, направляется в МФЦ, если иной способ его получения не указан заявителем. </w:t>
      </w:r>
    </w:p>
    <w:p w14:paraId="2FFBA152" w14:textId="77777777" w:rsidR="00DE79BE" w:rsidRDefault="00BB1A01" w:rsidP="002879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356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44. Документ, подтверждающий принятие решения</w:t>
      </w:r>
      <w:r>
        <w:rPr>
          <w:sz w:val="28"/>
          <w:szCs w:val="28"/>
          <w:highlight w:val="white"/>
        </w:rPr>
        <w:t xml:space="preserve"> о предоставлении Услуги может быть предоставлен по выбору заявителя </w:t>
      </w:r>
      <w:r>
        <w:rPr>
          <w:color w:val="000000"/>
          <w:sz w:val="28"/>
          <w:szCs w:val="28"/>
          <w:highlight w:val="white"/>
        </w:rPr>
        <w:t>независимо от его места жительства или места пребывания (для физических лиц), либо места нахождения (для юридических лиц), посредством Единого портала, Регионального портала (при наличии технической возможности), и посредством МФЦ на территории Нижегородской области (при наличии технической возможности).</w:t>
      </w:r>
    </w:p>
    <w:p w14:paraId="3A0665AC" w14:textId="77777777" w:rsidR="002879F8" w:rsidRDefault="002879F8" w:rsidP="002879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356"/>
        </w:tabs>
        <w:ind w:firstLine="709"/>
        <w:jc w:val="both"/>
        <w:rPr>
          <w:b/>
          <w:bCs/>
          <w:sz w:val="28"/>
          <w:szCs w:val="28"/>
          <w:lang w:eastAsia="ru-RU"/>
        </w:rPr>
      </w:pPr>
    </w:p>
    <w:p w14:paraId="63689D54" w14:textId="77777777" w:rsidR="00DE79BE" w:rsidRDefault="00BB1A01" w:rsidP="002879F8">
      <w:pPr>
        <w:tabs>
          <w:tab w:val="left" w:pos="142"/>
          <w:tab w:val="left" w:pos="935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 w:eastAsia="ru-RU"/>
        </w:rPr>
        <w:t>IV</w:t>
      </w:r>
      <w:r>
        <w:rPr>
          <w:b/>
          <w:bCs/>
          <w:sz w:val="28"/>
          <w:szCs w:val="28"/>
          <w:lang w:eastAsia="ru-RU"/>
        </w:rPr>
        <w:t xml:space="preserve">. Способы информирования заявителя об изменении статуса рассмотрения </w:t>
      </w:r>
      <w:r>
        <w:rPr>
          <w:b/>
          <w:bCs/>
          <w:sz w:val="28"/>
          <w:szCs w:val="28"/>
        </w:rPr>
        <w:t>Запроса о предоставлении Услуги</w:t>
      </w:r>
    </w:p>
    <w:p w14:paraId="4D94ACE0" w14:textId="77777777" w:rsidR="002C1817" w:rsidRDefault="002C1817" w:rsidP="002879F8">
      <w:pPr>
        <w:tabs>
          <w:tab w:val="left" w:pos="142"/>
          <w:tab w:val="left" w:pos="9356"/>
        </w:tabs>
        <w:jc w:val="center"/>
        <w:rPr>
          <w:b/>
          <w:bCs/>
          <w:sz w:val="28"/>
          <w:szCs w:val="28"/>
        </w:rPr>
      </w:pPr>
    </w:p>
    <w:p w14:paraId="3F6897DA" w14:textId="23876E87" w:rsidR="00DE79BE" w:rsidRDefault="00BB1A01" w:rsidP="002879F8">
      <w:pPr>
        <w:tabs>
          <w:tab w:val="left" w:pos="142"/>
          <w:tab w:val="left" w:pos="9356"/>
        </w:tabs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45. Перечень способов информирования заявителя об изменении статуса рассмотрения Запроса о предоставлении Услуги </w:t>
      </w:r>
      <w:r w:rsidR="002C1817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посредством Единого портала, Регионального портала (при наличии технической возможности).</w:t>
      </w:r>
    </w:p>
    <w:p w14:paraId="6891B412" w14:textId="77777777" w:rsidR="00641747" w:rsidRDefault="00641747" w:rsidP="002879F8">
      <w:pPr>
        <w:tabs>
          <w:tab w:val="left" w:pos="142"/>
          <w:tab w:val="left" w:pos="9356"/>
        </w:tabs>
        <w:ind w:firstLine="709"/>
        <w:contextualSpacing/>
        <w:jc w:val="both"/>
        <w:rPr>
          <w:bCs/>
          <w:sz w:val="28"/>
          <w:szCs w:val="28"/>
        </w:rPr>
      </w:pPr>
    </w:p>
    <w:p w14:paraId="38DBD381" w14:textId="32AAB975" w:rsidR="00641747" w:rsidRDefault="00641747" w:rsidP="00641747">
      <w:pPr>
        <w:tabs>
          <w:tab w:val="left" w:pos="142"/>
          <w:tab w:val="left" w:pos="9356"/>
        </w:tabs>
        <w:contextualSpacing/>
        <w:jc w:val="center"/>
        <w:rPr>
          <w:b/>
          <w:bCs/>
          <w:sz w:val="28"/>
          <w:szCs w:val="28"/>
          <w:lang w:eastAsia="ru-RU"/>
        </w:rPr>
      </w:pPr>
      <w:r>
        <w:rPr>
          <w:bCs/>
          <w:sz w:val="28"/>
          <w:szCs w:val="28"/>
        </w:rPr>
        <w:t>__________________</w:t>
      </w:r>
    </w:p>
    <w:p w14:paraId="2A965519" w14:textId="77777777" w:rsidR="00DE79BE" w:rsidRDefault="00BB1A01" w:rsidP="0015720B">
      <w:pPr>
        <w:pStyle w:val="aff0"/>
        <w:pageBreakBefore/>
        <w:tabs>
          <w:tab w:val="left" w:pos="9638"/>
        </w:tabs>
        <w:ind w:left="5245" w:right="-142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644B5DD2" w14:textId="3A6FEDF9" w:rsidR="00DE79BE" w:rsidRDefault="00BB1A01" w:rsidP="0015720B">
      <w:pPr>
        <w:pStyle w:val="aff0"/>
        <w:tabs>
          <w:tab w:val="left" w:pos="9638"/>
        </w:tabs>
        <w:ind w:left="5245" w:right="-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регламенту </w:t>
      </w:r>
      <w:r w:rsidR="00DC63BA">
        <w:rPr>
          <w:sz w:val="28"/>
          <w:szCs w:val="28"/>
        </w:rPr>
        <w:t>администрации Тонкинского муниципального округа</w:t>
      </w:r>
      <w:r w:rsidR="006D6756">
        <w:rPr>
          <w:sz w:val="28"/>
          <w:szCs w:val="28"/>
        </w:rPr>
        <w:t xml:space="preserve"> Нижегородской области</w:t>
      </w:r>
      <w:r>
        <w:rPr>
          <w:sz w:val="28"/>
          <w:szCs w:val="28"/>
        </w:rPr>
        <w:t xml:space="preserve"> по предоставлению муниципальной услуги «Перевод жилого помещения в нежилое помещение и нежилого помещения в жилое помещение»</w:t>
      </w:r>
    </w:p>
    <w:p w14:paraId="7EF0BA4B" w14:textId="77777777" w:rsidR="005C632D" w:rsidRDefault="005C632D" w:rsidP="0015720B">
      <w:pPr>
        <w:pStyle w:val="aff0"/>
        <w:tabs>
          <w:tab w:val="left" w:pos="9638"/>
        </w:tabs>
        <w:ind w:left="5245" w:right="-142"/>
        <w:jc w:val="center"/>
        <w:rPr>
          <w:sz w:val="28"/>
          <w:szCs w:val="28"/>
        </w:rPr>
      </w:pPr>
    </w:p>
    <w:p w14:paraId="34D5B164" w14:textId="77777777" w:rsidR="005C632D" w:rsidRDefault="005C632D" w:rsidP="0015720B">
      <w:pPr>
        <w:pStyle w:val="aff0"/>
        <w:tabs>
          <w:tab w:val="left" w:pos="9638"/>
        </w:tabs>
        <w:ind w:left="5245" w:right="-142"/>
        <w:jc w:val="center"/>
        <w:rPr>
          <w:sz w:val="28"/>
          <w:szCs w:val="28"/>
        </w:rPr>
      </w:pPr>
    </w:p>
    <w:p w14:paraId="64C4F627" w14:textId="77777777" w:rsidR="005C632D" w:rsidRDefault="005C632D" w:rsidP="0015720B">
      <w:pPr>
        <w:pStyle w:val="aff0"/>
        <w:tabs>
          <w:tab w:val="left" w:pos="9638"/>
        </w:tabs>
        <w:ind w:left="5245" w:right="-142"/>
        <w:jc w:val="center"/>
        <w:rPr>
          <w:sz w:val="28"/>
          <w:szCs w:val="28"/>
        </w:rPr>
      </w:pPr>
    </w:p>
    <w:p w14:paraId="3A5B34E7" w14:textId="1365D62D" w:rsidR="00DE79BE" w:rsidRDefault="00BB1A01" w:rsidP="005C632D">
      <w:pPr>
        <w:tabs>
          <w:tab w:val="left" w:pos="9638"/>
        </w:tabs>
        <w:ind w:right="-142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Перечень условных обозначений и сокращений, идентификаторы</w:t>
      </w:r>
      <w:r w:rsidR="005C632D">
        <w:rPr>
          <w:b/>
          <w:bCs/>
          <w:sz w:val="28"/>
          <w:szCs w:val="28"/>
          <w:lang w:eastAsia="ru-RU"/>
        </w:rPr>
        <w:br/>
      </w:r>
      <w:r>
        <w:rPr>
          <w:b/>
          <w:bCs/>
          <w:sz w:val="28"/>
          <w:szCs w:val="28"/>
          <w:lang w:eastAsia="ru-RU"/>
        </w:rPr>
        <w:t xml:space="preserve">категорий (признаков) заявителей, исчерпывающий перечень документов, необходимых для предоставления Услуги, исчерпывающий перечень оснований для отказа в </w:t>
      </w:r>
      <w:proofErr w:type="spellStart"/>
      <w:r>
        <w:rPr>
          <w:b/>
          <w:bCs/>
          <w:sz w:val="28"/>
          <w:szCs w:val="28"/>
          <w:lang w:eastAsia="ru-RU"/>
        </w:rPr>
        <w:t>приеме</w:t>
      </w:r>
      <w:proofErr w:type="spellEnd"/>
      <w:r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</w:rPr>
        <w:t>Запроса о предоставлении Услуги</w:t>
      </w:r>
      <w:r>
        <w:rPr>
          <w:b/>
          <w:bCs/>
          <w:sz w:val="28"/>
          <w:szCs w:val="28"/>
          <w:lang w:eastAsia="ru-RU"/>
        </w:rPr>
        <w:t>, оснований для приостановления предоставления Услуги или отказа в предоставлении Услуги, формы Запроса о предоставлении Услуги и документов, необходимых для предоставления Услуги</w:t>
      </w:r>
    </w:p>
    <w:p w14:paraId="4CB189EE" w14:textId="77777777" w:rsidR="005C632D" w:rsidRDefault="005C632D" w:rsidP="005C632D">
      <w:pPr>
        <w:tabs>
          <w:tab w:val="left" w:pos="9638"/>
        </w:tabs>
        <w:ind w:right="-142" w:firstLine="709"/>
        <w:jc w:val="center"/>
        <w:rPr>
          <w:b/>
          <w:bCs/>
          <w:sz w:val="28"/>
          <w:szCs w:val="28"/>
          <w:lang w:eastAsia="ru-RU"/>
        </w:rPr>
      </w:pPr>
    </w:p>
    <w:p w14:paraId="5809662C" w14:textId="6F5BBAD9" w:rsidR="00DE79BE" w:rsidRPr="00FE4D06" w:rsidRDefault="005C632D" w:rsidP="005C632D">
      <w:pPr>
        <w:tabs>
          <w:tab w:val="left" w:pos="9638"/>
        </w:tabs>
        <w:ind w:right="-142"/>
        <w:jc w:val="center"/>
        <w:outlineLvl w:val="1"/>
        <w:rPr>
          <w:b/>
          <w:bCs/>
          <w:sz w:val="24"/>
          <w:szCs w:val="24"/>
          <w:lang w:eastAsia="ru-RU"/>
        </w:rPr>
      </w:pPr>
      <w:r w:rsidRPr="00FE4D06">
        <w:rPr>
          <w:b/>
          <w:bCs/>
          <w:sz w:val="24"/>
          <w:szCs w:val="24"/>
          <w:lang w:val="en-US" w:eastAsia="ru-RU"/>
        </w:rPr>
        <w:t>I</w:t>
      </w:r>
      <w:r w:rsidRPr="00FE4D06">
        <w:rPr>
          <w:b/>
          <w:bCs/>
          <w:sz w:val="24"/>
          <w:szCs w:val="24"/>
          <w:lang w:eastAsia="ru-RU"/>
        </w:rPr>
        <w:t xml:space="preserve">. </w:t>
      </w:r>
      <w:r w:rsidR="00BB1A01" w:rsidRPr="00FE4D06">
        <w:rPr>
          <w:b/>
          <w:bCs/>
          <w:sz w:val="24"/>
          <w:szCs w:val="24"/>
          <w:lang w:eastAsia="ru-RU"/>
        </w:rPr>
        <w:t>Перечень условных обозначений и сокращений</w:t>
      </w:r>
    </w:p>
    <w:p w14:paraId="2E1974D2" w14:textId="77777777" w:rsidR="005C632D" w:rsidRPr="00FE4D06" w:rsidRDefault="005C632D" w:rsidP="005C632D">
      <w:pPr>
        <w:ind w:firstLine="709"/>
        <w:rPr>
          <w:sz w:val="24"/>
          <w:szCs w:val="24"/>
        </w:rPr>
      </w:pPr>
    </w:p>
    <w:p w14:paraId="7BA1812B" w14:textId="41BB55DF" w:rsidR="00DE79BE" w:rsidRPr="00FE4D06" w:rsidRDefault="00BB1A01" w:rsidP="005C632D">
      <w:pPr>
        <w:tabs>
          <w:tab w:val="left" w:pos="9638"/>
        </w:tabs>
        <w:ind w:right="-142" w:firstLine="709"/>
        <w:jc w:val="both"/>
        <w:rPr>
          <w:sz w:val="24"/>
          <w:szCs w:val="24"/>
          <w:highlight w:val="white"/>
        </w:rPr>
      </w:pPr>
      <w:r w:rsidRPr="00FE4D06">
        <w:rPr>
          <w:sz w:val="24"/>
          <w:szCs w:val="24"/>
          <w:highlight w:val="white"/>
          <w:lang w:eastAsia="ru-RU"/>
        </w:rPr>
        <w:t xml:space="preserve">1) Административный регламент </w:t>
      </w:r>
      <w:r w:rsidR="003B27A0" w:rsidRPr="00FE4D06">
        <w:rPr>
          <w:sz w:val="24"/>
          <w:szCs w:val="24"/>
        </w:rPr>
        <w:t>-</w:t>
      </w:r>
      <w:r w:rsidRPr="00FE4D06">
        <w:rPr>
          <w:sz w:val="24"/>
          <w:szCs w:val="24"/>
          <w:highlight w:val="white"/>
          <w:lang w:eastAsia="ru-RU"/>
        </w:rPr>
        <w:t xml:space="preserve"> Административный регламент предоставления муниципальной</w:t>
      </w:r>
      <w:r w:rsidRPr="00FE4D06">
        <w:rPr>
          <w:bCs/>
          <w:sz w:val="24"/>
          <w:szCs w:val="24"/>
          <w:highlight w:val="white"/>
          <w:lang w:eastAsia="ru-RU"/>
        </w:rPr>
        <w:t xml:space="preserve"> </w:t>
      </w:r>
      <w:r w:rsidRPr="00FE4D06">
        <w:rPr>
          <w:sz w:val="24"/>
          <w:szCs w:val="24"/>
          <w:highlight w:val="white"/>
          <w:lang w:eastAsia="ru-RU"/>
        </w:rPr>
        <w:t>услуги «</w:t>
      </w:r>
      <w:r w:rsidRPr="00FE4D06">
        <w:rPr>
          <w:sz w:val="24"/>
          <w:szCs w:val="24"/>
        </w:rPr>
        <w:t>Перевод жилого помещения в нежилое помещение и нежилого помещения в жилое помещение»;</w:t>
      </w:r>
    </w:p>
    <w:p w14:paraId="7DE550FE" w14:textId="2B58AB7C" w:rsidR="00DE79BE" w:rsidRPr="00FE4D06" w:rsidRDefault="00BB1A01" w:rsidP="005C632D">
      <w:pPr>
        <w:tabs>
          <w:tab w:val="left" w:pos="9638"/>
        </w:tabs>
        <w:ind w:right="-142" w:firstLine="709"/>
        <w:jc w:val="both"/>
        <w:rPr>
          <w:sz w:val="24"/>
          <w:szCs w:val="24"/>
        </w:rPr>
      </w:pPr>
      <w:r w:rsidRPr="00FE4D06">
        <w:rPr>
          <w:sz w:val="24"/>
          <w:szCs w:val="24"/>
          <w:highlight w:val="white"/>
        </w:rPr>
        <w:t xml:space="preserve">2) Услуга </w:t>
      </w:r>
      <w:r w:rsidR="003B27A0" w:rsidRPr="00FE4D06">
        <w:rPr>
          <w:sz w:val="24"/>
          <w:szCs w:val="24"/>
        </w:rPr>
        <w:t>-</w:t>
      </w:r>
      <w:r w:rsidRPr="00FE4D06">
        <w:rPr>
          <w:sz w:val="24"/>
          <w:szCs w:val="24"/>
          <w:highlight w:val="white"/>
        </w:rPr>
        <w:t xml:space="preserve"> </w:t>
      </w:r>
      <w:r w:rsidRPr="00FE4D06">
        <w:rPr>
          <w:sz w:val="24"/>
          <w:szCs w:val="24"/>
          <w:highlight w:val="white"/>
          <w:lang w:eastAsia="ru-RU"/>
        </w:rPr>
        <w:t>муниципальная</w:t>
      </w:r>
      <w:r w:rsidRPr="00FE4D06">
        <w:rPr>
          <w:bCs/>
          <w:sz w:val="24"/>
          <w:szCs w:val="24"/>
          <w:highlight w:val="white"/>
          <w:lang w:eastAsia="ru-RU"/>
        </w:rPr>
        <w:t xml:space="preserve"> </w:t>
      </w:r>
      <w:r w:rsidRPr="00FE4D06">
        <w:rPr>
          <w:sz w:val="24"/>
          <w:szCs w:val="24"/>
          <w:highlight w:val="white"/>
          <w:lang w:eastAsia="ru-RU"/>
        </w:rPr>
        <w:t>услуга «</w:t>
      </w:r>
      <w:r w:rsidRPr="00FE4D06">
        <w:rPr>
          <w:sz w:val="24"/>
          <w:szCs w:val="24"/>
        </w:rPr>
        <w:t>Перевод жилого помещения в нежилое помещение и нежилого помещения в жилое помещение</w:t>
      </w:r>
      <w:r w:rsidRPr="00FE4D06">
        <w:rPr>
          <w:sz w:val="24"/>
          <w:szCs w:val="24"/>
          <w:highlight w:val="white"/>
        </w:rPr>
        <w:t>»;</w:t>
      </w:r>
    </w:p>
    <w:p w14:paraId="61612292" w14:textId="316C8A6D" w:rsidR="00DE79BE" w:rsidRPr="00FE4D06" w:rsidRDefault="00BB1A01" w:rsidP="005C632D">
      <w:pPr>
        <w:tabs>
          <w:tab w:val="left" w:pos="9638"/>
        </w:tabs>
        <w:ind w:right="-142" w:firstLine="709"/>
        <w:jc w:val="both"/>
        <w:rPr>
          <w:sz w:val="24"/>
          <w:szCs w:val="24"/>
          <w:highlight w:val="white"/>
        </w:rPr>
      </w:pPr>
      <w:r w:rsidRPr="00FE4D06">
        <w:rPr>
          <w:sz w:val="24"/>
          <w:szCs w:val="24"/>
        </w:rPr>
        <w:t xml:space="preserve">3) Заявитель </w:t>
      </w:r>
      <w:r w:rsidR="003B27A0" w:rsidRPr="00FE4D06">
        <w:rPr>
          <w:sz w:val="24"/>
          <w:szCs w:val="24"/>
        </w:rPr>
        <w:t>-</w:t>
      </w:r>
      <w:r w:rsidRPr="00FE4D06">
        <w:rPr>
          <w:sz w:val="24"/>
          <w:szCs w:val="24"/>
        </w:rPr>
        <w:t xml:space="preserve"> физические или юридические лица, являющиеся собственниками помещений (их уполномоченные представители);</w:t>
      </w:r>
    </w:p>
    <w:p w14:paraId="66783672" w14:textId="2DCF3E40" w:rsidR="00DE79BE" w:rsidRPr="00FE4D06" w:rsidRDefault="00BB1A01" w:rsidP="005C632D">
      <w:pPr>
        <w:tabs>
          <w:tab w:val="left" w:pos="9638"/>
        </w:tabs>
        <w:ind w:right="-142" w:firstLine="709"/>
        <w:jc w:val="both"/>
        <w:rPr>
          <w:sz w:val="24"/>
          <w:szCs w:val="24"/>
          <w:highlight w:val="white"/>
        </w:rPr>
      </w:pPr>
      <w:r w:rsidRPr="00FE4D06">
        <w:rPr>
          <w:sz w:val="24"/>
          <w:szCs w:val="24"/>
          <w:highlight w:val="white"/>
        </w:rPr>
        <w:t xml:space="preserve">4) Единый портал </w:t>
      </w:r>
      <w:r w:rsidR="003B27A0" w:rsidRPr="00FE4D06">
        <w:rPr>
          <w:sz w:val="24"/>
          <w:szCs w:val="24"/>
        </w:rPr>
        <w:t>-</w:t>
      </w:r>
      <w:r w:rsidRPr="00FE4D06">
        <w:rPr>
          <w:sz w:val="24"/>
          <w:szCs w:val="24"/>
          <w:highlight w:val="white"/>
        </w:rPr>
        <w:t xml:space="preserve"> </w:t>
      </w:r>
      <w:r w:rsidRPr="00FE4D06">
        <w:rPr>
          <w:sz w:val="24"/>
          <w:szCs w:val="24"/>
          <w:highlight w:val="white"/>
          <w:lang w:eastAsia="ru-RU"/>
        </w:rPr>
        <w:t>федеральная государственная информационная система «Единый портал государственных и муниципальных услуг (функций)»;</w:t>
      </w:r>
    </w:p>
    <w:p w14:paraId="2CCD9379" w14:textId="017DDEE7" w:rsidR="00DE79BE" w:rsidRPr="00FE4D06" w:rsidRDefault="00BB1A01" w:rsidP="005C632D">
      <w:pPr>
        <w:tabs>
          <w:tab w:val="left" w:pos="9638"/>
        </w:tabs>
        <w:ind w:right="-142" w:firstLine="709"/>
        <w:jc w:val="both"/>
        <w:rPr>
          <w:sz w:val="24"/>
          <w:szCs w:val="24"/>
          <w:highlight w:val="white"/>
        </w:rPr>
      </w:pPr>
      <w:r w:rsidRPr="00FE4D06">
        <w:rPr>
          <w:sz w:val="24"/>
          <w:szCs w:val="24"/>
        </w:rPr>
        <w:t xml:space="preserve">5) Региональный портал </w:t>
      </w:r>
      <w:r w:rsidR="003B27A0" w:rsidRPr="00FE4D06">
        <w:rPr>
          <w:sz w:val="24"/>
          <w:szCs w:val="24"/>
        </w:rPr>
        <w:t>-</w:t>
      </w:r>
      <w:r w:rsidRPr="00FE4D06">
        <w:rPr>
          <w:sz w:val="24"/>
          <w:szCs w:val="24"/>
        </w:rPr>
        <w:t xml:space="preserve"> подсистема «Единый Интернет-портал государственных и муниципальных услуг (функций) Нижегородской области» системы межведомственного электронного взаимодействия Нижегородской области;</w:t>
      </w:r>
    </w:p>
    <w:p w14:paraId="659F5D8D" w14:textId="526E4489" w:rsidR="00DE79BE" w:rsidRPr="00FE4D06" w:rsidRDefault="00BB1A01" w:rsidP="005C632D">
      <w:pPr>
        <w:tabs>
          <w:tab w:val="left" w:pos="9638"/>
        </w:tabs>
        <w:ind w:right="-142" w:firstLine="709"/>
        <w:jc w:val="both"/>
        <w:rPr>
          <w:sz w:val="24"/>
          <w:szCs w:val="24"/>
          <w:highlight w:val="white"/>
        </w:rPr>
      </w:pPr>
      <w:r w:rsidRPr="00FE4D06">
        <w:rPr>
          <w:sz w:val="24"/>
          <w:szCs w:val="24"/>
          <w:highlight w:val="white"/>
        </w:rPr>
        <w:t xml:space="preserve">6) Орган местного самоуправления </w:t>
      </w:r>
      <w:r w:rsidR="003B27A0" w:rsidRPr="00FE4D06">
        <w:rPr>
          <w:sz w:val="24"/>
          <w:szCs w:val="24"/>
          <w:highlight w:val="white"/>
        </w:rPr>
        <w:t>-</w:t>
      </w:r>
      <w:r w:rsidRPr="00FE4D06">
        <w:rPr>
          <w:sz w:val="24"/>
          <w:szCs w:val="24"/>
          <w:highlight w:val="white"/>
        </w:rPr>
        <w:t xml:space="preserve"> </w:t>
      </w:r>
      <w:r w:rsidR="00DC63BA" w:rsidRPr="00FE4D06">
        <w:rPr>
          <w:sz w:val="24"/>
          <w:szCs w:val="24"/>
          <w:highlight w:val="white"/>
        </w:rPr>
        <w:t>администраци</w:t>
      </w:r>
      <w:r w:rsidR="007B4AE7" w:rsidRPr="00FE4D06">
        <w:rPr>
          <w:sz w:val="24"/>
          <w:szCs w:val="24"/>
          <w:highlight w:val="white"/>
        </w:rPr>
        <w:t>я</w:t>
      </w:r>
      <w:r w:rsidR="00DC63BA" w:rsidRPr="00FE4D06">
        <w:rPr>
          <w:sz w:val="24"/>
          <w:szCs w:val="24"/>
          <w:highlight w:val="white"/>
        </w:rPr>
        <w:t xml:space="preserve"> Тонкинского муниципального округа</w:t>
      </w:r>
      <w:r w:rsidR="003B27A0" w:rsidRPr="00FE4D06">
        <w:rPr>
          <w:sz w:val="24"/>
          <w:szCs w:val="24"/>
          <w:highlight w:val="white"/>
        </w:rPr>
        <w:t xml:space="preserve"> Нижегородской области</w:t>
      </w:r>
      <w:r w:rsidRPr="00FE4D06">
        <w:rPr>
          <w:sz w:val="24"/>
          <w:szCs w:val="24"/>
          <w:highlight w:val="white"/>
        </w:rPr>
        <w:t>;</w:t>
      </w:r>
    </w:p>
    <w:p w14:paraId="2DD4C6D6" w14:textId="7D6EE6CD" w:rsidR="00DE79BE" w:rsidRPr="00FE4D06" w:rsidRDefault="00BB1A01" w:rsidP="005C632D">
      <w:pPr>
        <w:tabs>
          <w:tab w:val="left" w:pos="9638"/>
        </w:tabs>
        <w:ind w:right="-142" w:firstLine="709"/>
        <w:jc w:val="both"/>
        <w:rPr>
          <w:sz w:val="24"/>
          <w:szCs w:val="24"/>
          <w:highlight w:val="white"/>
        </w:rPr>
      </w:pPr>
      <w:r w:rsidRPr="00FE4D06">
        <w:rPr>
          <w:sz w:val="24"/>
          <w:szCs w:val="24"/>
        </w:rPr>
        <w:t xml:space="preserve">7) Документ, подтверждающий принятие решения </w:t>
      </w:r>
      <w:r w:rsidR="00FE4D06" w:rsidRPr="00FE4D06">
        <w:rPr>
          <w:sz w:val="24"/>
          <w:szCs w:val="24"/>
        </w:rPr>
        <w:t>-</w:t>
      </w:r>
      <w:r w:rsidRPr="00FE4D06">
        <w:rPr>
          <w:sz w:val="24"/>
          <w:szCs w:val="24"/>
        </w:rPr>
        <w:t xml:space="preserve"> документ, подтверждающий принятие решения о переводе (отказе в переводе) жилого (нежилого) помещения в нежилое (жилое) помещение по форме, </w:t>
      </w:r>
      <w:proofErr w:type="spellStart"/>
      <w:r w:rsidRPr="00FE4D06">
        <w:rPr>
          <w:sz w:val="24"/>
          <w:szCs w:val="24"/>
        </w:rPr>
        <w:t>утвержденной</w:t>
      </w:r>
      <w:proofErr w:type="spellEnd"/>
      <w:r w:rsidRPr="00FE4D06">
        <w:rPr>
          <w:sz w:val="24"/>
          <w:szCs w:val="24"/>
        </w:rPr>
        <w:t xml:space="preserve"> Постановлением Правительства Российской Федерации от 10 августа 2005 г. № 502 «Об утверждении формы уведомления о переводе (отказе в переводе) жилого (нежилого) помещения в нежилое (жилое) помещение»;</w:t>
      </w:r>
    </w:p>
    <w:p w14:paraId="56DCC6B3" w14:textId="6D810949" w:rsidR="00DE79BE" w:rsidRPr="00FE4D06" w:rsidRDefault="00BB1A01" w:rsidP="005C632D">
      <w:pPr>
        <w:tabs>
          <w:tab w:val="left" w:pos="9638"/>
        </w:tabs>
        <w:ind w:right="-142" w:firstLine="709"/>
        <w:jc w:val="both"/>
        <w:rPr>
          <w:sz w:val="24"/>
          <w:szCs w:val="24"/>
          <w:highlight w:val="white"/>
        </w:rPr>
      </w:pPr>
      <w:r w:rsidRPr="00FE4D06">
        <w:rPr>
          <w:sz w:val="24"/>
          <w:szCs w:val="24"/>
          <w:highlight w:val="white"/>
        </w:rPr>
        <w:t xml:space="preserve">8) МФЦ </w:t>
      </w:r>
      <w:r w:rsidR="00FE4D06" w:rsidRPr="00FE4D06">
        <w:rPr>
          <w:sz w:val="24"/>
          <w:szCs w:val="24"/>
        </w:rPr>
        <w:t>-</w:t>
      </w:r>
      <w:r w:rsidRPr="00FE4D06">
        <w:rPr>
          <w:sz w:val="24"/>
          <w:szCs w:val="24"/>
          <w:highlight w:val="white"/>
        </w:rPr>
        <w:t xml:space="preserve"> 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области», отделы/отделения Государственного бюджетного учреждения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области»;</w:t>
      </w:r>
      <w:r w:rsidRPr="00FE4D06">
        <w:rPr>
          <w:sz w:val="24"/>
          <w:szCs w:val="24"/>
        </w:rPr>
        <w:t> </w:t>
      </w:r>
    </w:p>
    <w:p w14:paraId="6EBF9B63" w14:textId="716D9A32" w:rsidR="00DE79BE" w:rsidRPr="00FE4D06" w:rsidRDefault="00BB1A01" w:rsidP="005C632D">
      <w:pPr>
        <w:tabs>
          <w:tab w:val="left" w:pos="9638"/>
        </w:tabs>
        <w:ind w:right="-142" w:firstLine="709"/>
        <w:jc w:val="both"/>
        <w:rPr>
          <w:sz w:val="24"/>
          <w:szCs w:val="24"/>
          <w:highlight w:val="white"/>
        </w:rPr>
      </w:pPr>
      <w:r w:rsidRPr="00FE4D06">
        <w:rPr>
          <w:sz w:val="24"/>
          <w:szCs w:val="24"/>
        </w:rPr>
        <w:t xml:space="preserve">9) Соглашение о взаимодействии </w:t>
      </w:r>
      <w:r w:rsidR="00FE4D06" w:rsidRPr="00FE4D06">
        <w:rPr>
          <w:sz w:val="24"/>
          <w:szCs w:val="24"/>
        </w:rPr>
        <w:t>-</w:t>
      </w:r>
      <w:r w:rsidRPr="00FE4D06">
        <w:rPr>
          <w:sz w:val="24"/>
          <w:szCs w:val="24"/>
        </w:rPr>
        <w:t xml:space="preserve"> </w:t>
      </w:r>
      <w:r w:rsidRPr="00FE4D06">
        <w:rPr>
          <w:rFonts w:eastAsia="Calibri"/>
          <w:sz w:val="24"/>
          <w:szCs w:val="24"/>
        </w:rPr>
        <w:t xml:space="preserve">соглашение о взаимодействии, </w:t>
      </w:r>
      <w:proofErr w:type="spellStart"/>
      <w:r w:rsidRPr="00FE4D06">
        <w:rPr>
          <w:rFonts w:eastAsia="Calibri"/>
          <w:sz w:val="24"/>
          <w:szCs w:val="24"/>
        </w:rPr>
        <w:t>заключенное</w:t>
      </w:r>
      <w:proofErr w:type="spellEnd"/>
      <w:r w:rsidRPr="00FE4D06">
        <w:rPr>
          <w:rFonts w:eastAsia="Calibri"/>
          <w:sz w:val="24"/>
          <w:szCs w:val="24"/>
        </w:rPr>
        <w:t xml:space="preserve"> между МФЦ и Органом местного самоуправления в установленном постановлением Правительства </w:t>
      </w:r>
      <w:r w:rsidRPr="00FE4D06">
        <w:rPr>
          <w:rFonts w:eastAsia="Calibri"/>
          <w:sz w:val="24"/>
          <w:szCs w:val="24"/>
        </w:rPr>
        <w:lastRenderedPageBreak/>
        <w:t>Российской Федерации от 27 сентября 2011 г. № 797 «</w:t>
      </w:r>
      <w:r w:rsidRPr="00FE4D06">
        <w:rPr>
          <w:rFonts w:eastAsia="Calibri"/>
          <w:sz w:val="24"/>
          <w:szCs w:val="24"/>
          <w:lang w:eastAsia="ru-RU"/>
        </w:rPr>
        <w:t xml:space="preserve"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</w:t>
      </w:r>
      <w:r w:rsidRPr="00FE4D06">
        <w:rPr>
          <w:rFonts w:eastAsia="Calibri"/>
          <w:sz w:val="24"/>
          <w:szCs w:val="24"/>
        </w:rPr>
        <w:t>порядке заключения соглашений;</w:t>
      </w:r>
    </w:p>
    <w:p w14:paraId="47B9276A" w14:textId="5A48CBC1" w:rsidR="00DE79BE" w:rsidRPr="00FE4D06" w:rsidRDefault="00BB1A01" w:rsidP="005C632D">
      <w:pPr>
        <w:tabs>
          <w:tab w:val="left" w:pos="9638"/>
        </w:tabs>
        <w:ind w:right="-142" w:firstLine="709"/>
        <w:jc w:val="both"/>
        <w:rPr>
          <w:rFonts w:eastAsia="Calibri"/>
          <w:sz w:val="24"/>
          <w:szCs w:val="24"/>
          <w:lang w:eastAsia="ru-RU"/>
        </w:rPr>
      </w:pPr>
      <w:r w:rsidRPr="00FE4D06">
        <w:rPr>
          <w:sz w:val="24"/>
          <w:szCs w:val="24"/>
        </w:rPr>
        <w:t xml:space="preserve">10) ЕСИА </w:t>
      </w:r>
      <w:r w:rsidR="00FE4D06" w:rsidRPr="00FE4D06">
        <w:rPr>
          <w:sz w:val="24"/>
          <w:szCs w:val="24"/>
        </w:rPr>
        <w:t>-</w:t>
      </w:r>
      <w:r w:rsidRPr="00FE4D06">
        <w:rPr>
          <w:sz w:val="24"/>
          <w:szCs w:val="24"/>
        </w:rPr>
        <w:t xml:space="preserve"> </w:t>
      </w:r>
      <w:r w:rsidRPr="00FE4D06">
        <w:rPr>
          <w:rFonts w:eastAsia="Calibri"/>
          <w:sz w:val="24"/>
          <w:szCs w:val="24"/>
          <w:lang w:eastAsia="ru-RU"/>
        </w:rPr>
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14:paraId="2529F07D" w14:textId="77777777" w:rsidR="00DE79BE" w:rsidRPr="00FE4D06" w:rsidRDefault="00BB1A01" w:rsidP="005C632D">
      <w:pPr>
        <w:tabs>
          <w:tab w:val="left" w:pos="9638"/>
        </w:tabs>
        <w:ind w:right="-142" w:firstLine="709"/>
        <w:jc w:val="both"/>
        <w:rPr>
          <w:rFonts w:eastAsia="Calibri"/>
          <w:sz w:val="24"/>
          <w:szCs w:val="24"/>
          <w:lang w:eastAsia="ru-RU"/>
        </w:rPr>
      </w:pPr>
      <w:r w:rsidRPr="00FE4D06">
        <w:rPr>
          <w:rFonts w:eastAsia="Calibri"/>
          <w:sz w:val="24"/>
          <w:szCs w:val="24"/>
          <w:lang w:eastAsia="ru-RU"/>
        </w:rPr>
        <w:t xml:space="preserve">11) Запрос о предоставлении Услуги - заявление о </w:t>
      </w:r>
      <w:r w:rsidRPr="00FE4D06">
        <w:rPr>
          <w:sz w:val="24"/>
          <w:szCs w:val="24"/>
          <w:lang w:eastAsia="ru-RU"/>
        </w:rPr>
        <w:t>переводе жилого помещения в нежилое помещение или нежилого помещения в жилое помещение / з</w:t>
      </w:r>
      <w:r w:rsidRPr="00FE4D06">
        <w:rPr>
          <w:sz w:val="24"/>
          <w:szCs w:val="24"/>
        </w:rPr>
        <w:t xml:space="preserve">аявление об исправлении </w:t>
      </w:r>
      <w:r w:rsidRPr="00FE4D06">
        <w:rPr>
          <w:bCs/>
          <w:sz w:val="24"/>
          <w:szCs w:val="24"/>
        </w:rPr>
        <w:t>допущенных опечаток и ошибок в документах, выданных по результатам предоставления Услуги</w:t>
      </w:r>
      <w:r w:rsidRPr="00FE4D06">
        <w:rPr>
          <w:rFonts w:eastAsia="Calibri"/>
          <w:sz w:val="24"/>
          <w:szCs w:val="24"/>
          <w:lang w:eastAsia="ru-RU"/>
        </w:rPr>
        <w:t>;</w:t>
      </w:r>
    </w:p>
    <w:p w14:paraId="54FBC33A" w14:textId="4728C232" w:rsidR="00DE79BE" w:rsidRPr="00FE4D06" w:rsidRDefault="00BB1A01" w:rsidP="005C63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4"/>
          <w:szCs w:val="24"/>
        </w:rPr>
      </w:pPr>
      <w:r w:rsidRPr="00FE4D06">
        <w:rPr>
          <w:rFonts w:eastAsia="Calibri"/>
          <w:sz w:val="24"/>
          <w:szCs w:val="24"/>
          <w:lang w:eastAsia="ru-RU"/>
        </w:rPr>
        <w:t xml:space="preserve">12) ЕРН </w:t>
      </w:r>
      <w:r w:rsidR="00FE4D06" w:rsidRPr="00FE4D06">
        <w:rPr>
          <w:rFonts w:eastAsia="Calibri"/>
          <w:sz w:val="24"/>
          <w:szCs w:val="24"/>
          <w:lang w:eastAsia="ru-RU"/>
        </w:rPr>
        <w:t>-</w:t>
      </w:r>
      <w:r w:rsidRPr="00FE4D06">
        <w:rPr>
          <w:rFonts w:eastAsia="Calibri"/>
          <w:sz w:val="24"/>
          <w:szCs w:val="24"/>
          <w:lang w:eastAsia="ru-RU"/>
        </w:rPr>
        <w:t xml:space="preserve"> единый федеральный информационный регистр, содержащий сведения о населении Российской Федерации;</w:t>
      </w:r>
    </w:p>
    <w:p w14:paraId="597D5D6A" w14:textId="28FDB615" w:rsidR="00DE79BE" w:rsidRPr="00FE4D06" w:rsidRDefault="00BB1A01" w:rsidP="005C63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ind w:right="-142" w:firstLine="709"/>
        <w:jc w:val="both"/>
        <w:rPr>
          <w:rFonts w:eastAsia="Calibri"/>
          <w:sz w:val="24"/>
          <w:szCs w:val="24"/>
          <w:lang w:eastAsia="ru-RU"/>
        </w:rPr>
      </w:pPr>
      <w:r w:rsidRPr="00FE4D06">
        <w:rPr>
          <w:rFonts w:eastAsia="Calibri"/>
          <w:sz w:val="24"/>
          <w:szCs w:val="24"/>
          <w:lang w:eastAsia="ru-RU"/>
        </w:rPr>
        <w:t xml:space="preserve">13) ФГИС ЕГРН </w:t>
      </w:r>
      <w:r w:rsidR="00FE4D06" w:rsidRPr="00FE4D06">
        <w:rPr>
          <w:rFonts w:eastAsia="Calibri"/>
          <w:sz w:val="24"/>
          <w:szCs w:val="24"/>
          <w:lang w:eastAsia="ru-RU"/>
        </w:rPr>
        <w:t>-</w:t>
      </w:r>
      <w:r w:rsidRPr="00FE4D06">
        <w:rPr>
          <w:rFonts w:eastAsia="Calibri"/>
          <w:sz w:val="24"/>
          <w:szCs w:val="24"/>
          <w:lang w:eastAsia="ru-RU"/>
        </w:rPr>
        <w:t xml:space="preserve"> федеральная государственная информационная система ведения Единого государственного реестра недвижимости;</w:t>
      </w:r>
    </w:p>
    <w:p w14:paraId="39758114" w14:textId="1646A532" w:rsidR="00DE79BE" w:rsidRPr="00FE4D06" w:rsidRDefault="00BB1A01" w:rsidP="005C632D">
      <w:pPr>
        <w:tabs>
          <w:tab w:val="left" w:pos="9638"/>
        </w:tabs>
        <w:ind w:right="-142" w:firstLine="709"/>
        <w:jc w:val="both"/>
        <w:rPr>
          <w:rFonts w:eastAsia="Calibri"/>
          <w:sz w:val="24"/>
          <w:szCs w:val="24"/>
          <w:lang w:eastAsia="ru-RU"/>
        </w:rPr>
      </w:pPr>
      <w:r w:rsidRPr="00FE4D06">
        <w:rPr>
          <w:rFonts w:eastAsia="Calibri"/>
          <w:sz w:val="24"/>
          <w:szCs w:val="24"/>
          <w:lang w:eastAsia="ru-RU"/>
        </w:rPr>
        <w:t>14) ППК «</w:t>
      </w:r>
      <w:proofErr w:type="spellStart"/>
      <w:r w:rsidRPr="00FE4D06">
        <w:rPr>
          <w:rFonts w:eastAsia="Calibri"/>
          <w:sz w:val="24"/>
          <w:szCs w:val="24"/>
          <w:lang w:eastAsia="ru-RU"/>
        </w:rPr>
        <w:t>Роскадастр</w:t>
      </w:r>
      <w:proofErr w:type="spellEnd"/>
      <w:r w:rsidRPr="00FE4D06">
        <w:rPr>
          <w:rFonts w:eastAsia="Calibri"/>
          <w:sz w:val="24"/>
          <w:szCs w:val="24"/>
          <w:lang w:eastAsia="ru-RU"/>
        </w:rPr>
        <w:t xml:space="preserve">» </w:t>
      </w:r>
      <w:r w:rsidR="00FE4D06" w:rsidRPr="00FE4D06">
        <w:rPr>
          <w:rFonts w:eastAsia="Calibri"/>
          <w:sz w:val="24"/>
          <w:szCs w:val="24"/>
          <w:lang w:eastAsia="ru-RU"/>
        </w:rPr>
        <w:t>-</w:t>
      </w:r>
      <w:r w:rsidRPr="00FE4D06">
        <w:rPr>
          <w:rFonts w:eastAsia="Calibri"/>
          <w:sz w:val="24"/>
          <w:szCs w:val="24"/>
          <w:lang w:eastAsia="ru-RU"/>
        </w:rPr>
        <w:t xml:space="preserve"> публично-правовая компания «</w:t>
      </w:r>
      <w:proofErr w:type="spellStart"/>
      <w:r w:rsidRPr="00FE4D06">
        <w:rPr>
          <w:rFonts w:eastAsia="Calibri"/>
          <w:sz w:val="24"/>
          <w:szCs w:val="24"/>
          <w:lang w:eastAsia="ru-RU"/>
        </w:rPr>
        <w:t>Роскадастр</w:t>
      </w:r>
      <w:proofErr w:type="spellEnd"/>
      <w:r w:rsidRPr="00FE4D06">
        <w:rPr>
          <w:rFonts w:eastAsia="Calibri"/>
          <w:sz w:val="24"/>
          <w:szCs w:val="24"/>
          <w:lang w:eastAsia="ru-RU"/>
        </w:rPr>
        <w:t>»;</w:t>
      </w:r>
    </w:p>
    <w:p w14:paraId="6BE5A060" w14:textId="34A195DE" w:rsidR="00DE79BE" w:rsidRPr="00FE4D06" w:rsidRDefault="00BB1A01" w:rsidP="005C632D">
      <w:pPr>
        <w:tabs>
          <w:tab w:val="left" w:pos="9638"/>
        </w:tabs>
        <w:ind w:right="-142" w:firstLine="709"/>
        <w:jc w:val="both"/>
        <w:rPr>
          <w:rFonts w:eastAsia="Calibri"/>
          <w:sz w:val="24"/>
          <w:szCs w:val="24"/>
          <w:lang w:eastAsia="ru-RU"/>
        </w:rPr>
      </w:pPr>
      <w:r w:rsidRPr="00FE4D06">
        <w:rPr>
          <w:rFonts w:eastAsia="Calibri"/>
          <w:sz w:val="24"/>
          <w:szCs w:val="24"/>
          <w:lang w:eastAsia="ru-RU"/>
        </w:rPr>
        <w:t xml:space="preserve">15) ИГ </w:t>
      </w:r>
      <w:r w:rsidR="00FE4D06" w:rsidRPr="00FE4D06">
        <w:rPr>
          <w:rFonts w:eastAsia="Calibri"/>
          <w:sz w:val="24"/>
          <w:szCs w:val="24"/>
          <w:lang w:eastAsia="ru-RU"/>
        </w:rPr>
        <w:t>-</w:t>
      </w:r>
      <w:r w:rsidRPr="00FE4D06">
        <w:rPr>
          <w:rFonts w:eastAsia="Calibri"/>
          <w:sz w:val="24"/>
          <w:szCs w:val="24"/>
          <w:lang w:eastAsia="ru-RU"/>
        </w:rPr>
        <w:t xml:space="preserve"> иностранный гражданин;</w:t>
      </w:r>
    </w:p>
    <w:p w14:paraId="634660FC" w14:textId="19FA49B1" w:rsidR="00DE79BE" w:rsidRPr="00FE4D06" w:rsidRDefault="00BB1A01" w:rsidP="005C632D">
      <w:pPr>
        <w:tabs>
          <w:tab w:val="left" w:pos="9638"/>
        </w:tabs>
        <w:ind w:right="-142" w:firstLine="709"/>
        <w:jc w:val="both"/>
        <w:rPr>
          <w:rFonts w:eastAsia="Calibri"/>
          <w:sz w:val="24"/>
          <w:szCs w:val="24"/>
          <w:lang w:eastAsia="ru-RU"/>
        </w:rPr>
      </w:pPr>
      <w:r w:rsidRPr="00FE4D06">
        <w:rPr>
          <w:rFonts w:eastAsia="Calibri"/>
          <w:sz w:val="24"/>
          <w:szCs w:val="24"/>
          <w:lang w:eastAsia="ru-RU"/>
        </w:rPr>
        <w:t xml:space="preserve">16) ЛБГ </w:t>
      </w:r>
      <w:r w:rsidR="00FE4D06" w:rsidRPr="00FE4D06">
        <w:rPr>
          <w:rFonts w:eastAsia="Calibri"/>
          <w:sz w:val="24"/>
          <w:szCs w:val="24"/>
          <w:lang w:eastAsia="ru-RU"/>
        </w:rPr>
        <w:t>-</w:t>
      </w:r>
      <w:r w:rsidRPr="00FE4D06">
        <w:rPr>
          <w:rFonts w:eastAsia="Calibri"/>
          <w:sz w:val="24"/>
          <w:szCs w:val="24"/>
          <w:lang w:eastAsia="ru-RU"/>
        </w:rPr>
        <w:t xml:space="preserve"> лицо без гражданства;</w:t>
      </w:r>
    </w:p>
    <w:p w14:paraId="1E0382C8" w14:textId="70C418E4" w:rsidR="00DE79BE" w:rsidRPr="00FE4D06" w:rsidRDefault="00BB1A01" w:rsidP="005C632D">
      <w:pPr>
        <w:tabs>
          <w:tab w:val="left" w:pos="9638"/>
        </w:tabs>
        <w:ind w:right="-142" w:firstLine="709"/>
        <w:jc w:val="both"/>
        <w:rPr>
          <w:rFonts w:eastAsia="Calibri"/>
          <w:sz w:val="24"/>
          <w:szCs w:val="24"/>
          <w:lang w:eastAsia="ru-RU"/>
        </w:rPr>
      </w:pPr>
      <w:r w:rsidRPr="00FE4D06">
        <w:rPr>
          <w:rFonts w:eastAsia="Calibri"/>
          <w:sz w:val="24"/>
          <w:szCs w:val="24"/>
          <w:lang w:eastAsia="ru-RU"/>
        </w:rPr>
        <w:t xml:space="preserve">17) ЕГРЮЛ </w:t>
      </w:r>
      <w:r w:rsidR="00FE4D06" w:rsidRPr="00FE4D06">
        <w:rPr>
          <w:rFonts w:eastAsia="Calibri"/>
          <w:sz w:val="24"/>
          <w:szCs w:val="24"/>
          <w:lang w:eastAsia="ru-RU"/>
        </w:rPr>
        <w:t>-</w:t>
      </w:r>
      <w:r w:rsidRPr="00FE4D06">
        <w:rPr>
          <w:rFonts w:eastAsia="Calibri"/>
          <w:sz w:val="24"/>
          <w:szCs w:val="24"/>
          <w:lang w:eastAsia="ru-RU"/>
        </w:rPr>
        <w:t xml:space="preserve"> единый государственный реестр юридических лиц;</w:t>
      </w:r>
    </w:p>
    <w:p w14:paraId="07BD0754" w14:textId="3227C854" w:rsidR="00DE79BE" w:rsidRPr="00FE4D06" w:rsidRDefault="00BB1A01" w:rsidP="005C632D">
      <w:pPr>
        <w:tabs>
          <w:tab w:val="left" w:pos="9638"/>
        </w:tabs>
        <w:ind w:right="-142" w:firstLine="709"/>
        <w:jc w:val="both"/>
        <w:rPr>
          <w:rFonts w:eastAsia="Calibri"/>
          <w:sz w:val="24"/>
          <w:szCs w:val="24"/>
          <w:lang w:eastAsia="ru-RU"/>
        </w:rPr>
      </w:pPr>
      <w:r w:rsidRPr="00FE4D06">
        <w:rPr>
          <w:rFonts w:eastAsia="Calibri"/>
          <w:sz w:val="24"/>
          <w:szCs w:val="24"/>
          <w:lang w:eastAsia="ru-RU"/>
        </w:rPr>
        <w:t xml:space="preserve">18) СМЭВ </w:t>
      </w:r>
      <w:r w:rsidR="00FE4D06" w:rsidRPr="00FE4D06">
        <w:rPr>
          <w:rFonts w:eastAsia="Calibri"/>
          <w:sz w:val="24"/>
          <w:szCs w:val="24"/>
          <w:lang w:eastAsia="ru-RU"/>
        </w:rPr>
        <w:t>-</w:t>
      </w:r>
      <w:r w:rsidRPr="00FE4D06">
        <w:rPr>
          <w:rFonts w:eastAsia="Calibri"/>
          <w:sz w:val="24"/>
          <w:szCs w:val="24"/>
          <w:lang w:eastAsia="ru-RU"/>
        </w:rPr>
        <w:t xml:space="preserve"> система межведомственного электронного взаимодействия;</w:t>
      </w:r>
    </w:p>
    <w:p w14:paraId="79CEDEBB" w14:textId="301EA0C7" w:rsidR="00DE79BE" w:rsidRPr="00FE4D06" w:rsidRDefault="00BB1A01" w:rsidP="005C63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ind w:right="-142" w:firstLine="709"/>
        <w:jc w:val="both"/>
        <w:rPr>
          <w:sz w:val="24"/>
          <w:szCs w:val="24"/>
        </w:rPr>
      </w:pPr>
      <w:r w:rsidRPr="00FE4D06">
        <w:rPr>
          <w:rFonts w:eastAsia="Calibri"/>
          <w:sz w:val="24"/>
          <w:szCs w:val="24"/>
          <w:lang w:eastAsia="ru-RU"/>
        </w:rPr>
        <w:t xml:space="preserve">19) ЕГИССО </w:t>
      </w:r>
      <w:r w:rsidR="00FE4D06" w:rsidRPr="00FE4D06">
        <w:rPr>
          <w:rFonts w:eastAsia="Calibri"/>
          <w:sz w:val="24"/>
          <w:szCs w:val="24"/>
          <w:lang w:eastAsia="ru-RU"/>
        </w:rPr>
        <w:t>-</w:t>
      </w:r>
      <w:r w:rsidRPr="00FE4D06">
        <w:rPr>
          <w:rFonts w:eastAsia="Calibri"/>
          <w:sz w:val="24"/>
          <w:szCs w:val="24"/>
          <w:lang w:eastAsia="ru-RU"/>
        </w:rPr>
        <w:t xml:space="preserve"> Единая государственная информационная система социального обеспечения;</w:t>
      </w:r>
    </w:p>
    <w:p w14:paraId="10439523" w14:textId="77777777" w:rsidR="00DE79BE" w:rsidRPr="00FE4D06" w:rsidRDefault="00BB1A01" w:rsidP="005C632D">
      <w:pPr>
        <w:tabs>
          <w:tab w:val="left" w:pos="9638"/>
        </w:tabs>
        <w:ind w:right="-142" w:firstLine="709"/>
        <w:jc w:val="both"/>
        <w:rPr>
          <w:rFonts w:eastAsia="Calibri"/>
          <w:sz w:val="24"/>
          <w:szCs w:val="24"/>
          <w:lang w:eastAsia="ru-RU"/>
        </w:rPr>
      </w:pPr>
      <w:r w:rsidRPr="00FE4D06">
        <w:rPr>
          <w:rFonts w:eastAsia="Calibri"/>
          <w:sz w:val="24"/>
          <w:szCs w:val="24"/>
          <w:lang w:eastAsia="ru-RU"/>
        </w:rPr>
        <w:t>20) Опекун - опекун (попечитель) несовершеннолетнего;</w:t>
      </w:r>
    </w:p>
    <w:p w14:paraId="0BBD1418" w14:textId="11323DF4" w:rsidR="00DE79BE" w:rsidRPr="00FE4D06" w:rsidRDefault="00BB1A01" w:rsidP="005C632D">
      <w:pPr>
        <w:tabs>
          <w:tab w:val="left" w:pos="9638"/>
        </w:tabs>
        <w:ind w:right="-142" w:firstLine="709"/>
        <w:jc w:val="both"/>
        <w:rPr>
          <w:rFonts w:eastAsia="Calibri"/>
          <w:sz w:val="24"/>
          <w:szCs w:val="24"/>
          <w:lang w:eastAsia="ru-RU"/>
        </w:rPr>
      </w:pPr>
      <w:r w:rsidRPr="00FE4D06">
        <w:rPr>
          <w:rFonts w:eastAsia="Calibri"/>
          <w:sz w:val="24"/>
          <w:szCs w:val="24"/>
          <w:lang w:eastAsia="ru-RU"/>
        </w:rPr>
        <w:t xml:space="preserve">21) ОГРН </w:t>
      </w:r>
      <w:r w:rsidR="00FE4D06" w:rsidRPr="00FE4D06">
        <w:rPr>
          <w:rFonts w:eastAsia="Calibri"/>
          <w:sz w:val="24"/>
          <w:szCs w:val="24"/>
          <w:lang w:eastAsia="ru-RU"/>
        </w:rPr>
        <w:t>-</w:t>
      </w:r>
      <w:r w:rsidRPr="00FE4D06">
        <w:rPr>
          <w:rFonts w:eastAsia="Calibri"/>
          <w:sz w:val="24"/>
          <w:szCs w:val="24"/>
          <w:lang w:eastAsia="ru-RU"/>
        </w:rPr>
        <w:t xml:space="preserve"> </w:t>
      </w:r>
      <w:r w:rsidRPr="00FE4D06">
        <w:rPr>
          <w:rFonts w:eastAsia="Calibri"/>
          <w:bCs/>
          <w:sz w:val="24"/>
          <w:szCs w:val="24"/>
          <w:lang w:eastAsia="ru-RU"/>
        </w:rPr>
        <w:t>основной государственный регистрационный номер</w:t>
      </w:r>
      <w:r w:rsidRPr="00FE4D06">
        <w:rPr>
          <w:rFonts w:eastAsia="Calibri"/>
          <w:sz w:val="24"/>
          <w:szCs w:val="24"/>
          <w:lang w:eastAsia="ru-RU"/>
        </w:rPr>
        <w:t xml:space="preserve"> (для юридических лиц);</w:t>
      </w:r>
    </w:p>
    <w:p w14:paraId="6FB88EEB" w14:textId="65BDD2C0" w:rsidR="00DE79BE" w:rsidRPr="00FE4D06" w:rsidRDefault="00BB1A01" w:rsidP="005C632D">
      <w:pPr>
        <w:tabs>
          <w:tab w:val="left" w:pos="9638"/>
        </w:tabs>
        <w:ind w:right="-142" w:firstLine="709"/>
        <w:jc w:val="both"/>
        <w:rPr>
          <w:rFonts w:eastAsia="Calibri"/>
          <w:sz w:val="24"/>
          <w:szCs w:val="24"/>
          <w:lang w:eastAsia="ru-RU"/>
        </w:rPr>
      </w:pPr>
      <w:r w:rsidRPr="00FE4D06">
        <w:rPr>
          <w:rFonts w:eastAsia="Calibri"/>
          <w:sz w:val="24"/>
          <w:szCs w:val="24"/>
          <w:lang w:eastAsia="ru-RU"/>
        </w:rPr>
        <w:t xml:space="preserve">22) КПП </w:t>
      </w:r>
      <w:r w:rsidR="00FE4D06" w:rsidRPr="00FE4D06">
        <w:rPr>
          <w:rFonts w:eastAsia="Calibri"/>
          <w:sz w:val="24"/>
          <w:szCs w:val="24"/>
          <w:lang w:eastAsia="ru-RU"/>
        </w:rPr>
        <w:t>-</w:t>
      </w:r>
      <w:r w:rsidRPr="00FE4D06">
        <w:rPr>
          <w:rFonts w:eastAsia="Calibri"/>
          <w:sz w:val="24"/>
          <w:szCs w:val="24"/>
          <w:lang w:eastAsia="ru-RU"/>
        </w:rPr>
        <w:t xml:space="preserve"> код причины постановки на </w:t>
      </w:r>
      <w:proofErr w:type="spellStart"/>
      <w:r w:rsidRPr="00FE4D06">
        <w:rPr>
          <w:rFonts w:eastAsia="Calibri"/>
          <w:sz w:val="24"/>
          <w:szCs w:val="24"/>
          <w:lang w:eastAsia="ru-RU"/>
        </w:rPr>
        <w:t>учет</w:t>
      </w:r>
      <w:proofErr w:type="spellEnd"/>
      <w:r w:rsidRPr="00FE4D06">
        <w:rPr>
          <w:rFonts w:eastAsia="Calibri"/>
          <w:sz w:val="24"/>
          <w:szCs w:val="24"/>
          <w:lang w:eastAsia="ru-RU"/>
        </w:rPr>
        <w:t xml:space="preserve"> (для юридических лиц);</w:t>
      </w:r>
    </w:p>
    <w:p w14:paraId="164FC20A" w14:textId="5E798ECA" w:rsidR="00DE79BE" w:rsidRPr="00FE4D06" w:rsidRDefault="00BB1A01" w:rsidP="005C632D">
      <w:pPr>
        <w:tabs>
          <w:tab w:val="left" w:pos="9638"/>
        </w:tabs>
        <w:ind w:right="-142" w:firstLine="709"/>
        <w:jc w:val="both"/>
        <w:rPr>
          <w:rFonts w:eastAsia="Calibri"/>
          <w:sz w:val="24"/>
          <w:szCs w:val="24"/>
          <w:lang w:eastAsia="ru-RU"/>
        </w:rPr>
      </w:pPr>
      <w:r w:rsidRPr="00FE4D06">
        <w:rPr>
          <w:rFonts w:eastAsia="Calibri"/>
          <w:sz w:val="24"/>
          <w:szCs w:val="24"/>
          <w:lang w:eastAsia="ru-RU"/>
        </w:rPr>
        <w:t xml:space="preserve">23) ФИО </w:t>
      </w:r>
      <w:r w:rsidR="00FE4D06" w:rsidRPr="00FE4D06">
        <w:rPr>
          <w:rFonts w:eastAsia="Calibri"/>
          <w:sz w:val="24"/>
          <w:szCs w:val="24"/>
          <w:lang w:eastAsia="ru-RU"/>
        </w:rPr>
        <w:t>-</w:t>
      </w:r>
      <w:r w:rsidRPr="00FE4D06">
        <w:rPr>
          <w:rFonts w:eastAsia="Calibri"/>
          <w:sz w:val="24"/>
          <w:szCs w:val="24"/>
          <w:lang w:eastAsia="ru-RU"/>
        </w:rPr>
        <w:t xml:space="preserve"> фамилия, имя, отчество (последнее - при наличии);</w:t>
      </w:r>
    </w:p>
    <w:p w14:paraId="0CD3A612" w14:textId="3E7D736C" w:rsidR="00DE79BE" w:rsidRPr="00FE4D06" w:rsidRDefault="00BB1A01" w:rsidP="005C632D">
      <w:pPr>
        <w:tabs>
          <w:tab w:val="left" w:pos="9638"/>
        </w:tabs>
        <w:ind w:right="-142" w:firstLine="709"/>
        <w:jc w:val="both"/>
        <w:rPr>
          <w:color w:val="000000"/>
          <w:sz w:val="24"/>
          <w:szCs w:val="24"/>
        </w:rPr>
      </w:pPr>
      <w:r w:rsidRPr="00FE4D06">
        <w:rPr>
          <w:color w:val="000000"/>
          <w:sz w:val="24"/>
          <w:szCs w:val="24"/>
          <w:highlight w:val="white"/>
        </w:rPr>
        <w:t xml:space="preserve">24) ИНН </w:t>
      </w:r>
      <w:r w:rsidR="00FE4D06" w:rsidRPr="00FE4D06">
        <w:rPr>
          <w:rFonts w:eastAsia="Calibri"/>
          <w:sz w:val="24"/>
          <w:szCs w:val="24"/>
          <w:lang w:eastAsia="ru-RU"/>
        </w:rPr>
        <w:t>-</w:t>
      </w:r>
      <w:r w:rsidRPr="00FE4D06">
        <w:rPr>
          <w:rFonts w:eastAsia="Calibri"/>
          <w:sz w:val="24"/>
          <w:szCs w:val="24"/>
          <w:lang w:eastAsia="ru-RU"/>
        </w:rPr>
        <w:t xml:space="preserve"> </w:t>
      </w:r>
      <w:r w:rsidRPr="00FE4D06">
        <w:rPr>
          <w:color w:val="000000"/>
          <w:sz w:val="24"/>
          <w:szCs w:val="24"/>
          <w:shd w:val="clear" w:color="auto" w:fill="FFFFFF"/>
        </w:rPr>
        <w:t>идентификационный номер налогоплательщика;</w:t>
      </w:r>
    </w:p>
    <w:p w14:paraId="2E96A900" w14:textId="3DBA4D33" w:rsidR="00DE79BE" w:rsidRDefault="00BB1A01" w:rsidP="002D7EB5">
      <w:pPr>
        <w:tabs>
          <w:tab w:val="left" w:pos="9638"/>
        </w:tabs>
        <w:ind w:right="-142"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FE4D06">
        <w:rPr>
          <w:color w:val="000000"/>
          <w:sz w:val="24"/>
          <w:szCs w:val="24"/>
          <w:highlight w:val="white"/>
        </w:rPr>
        <w:t xml:space="preserve">25) СНИЛС </w:t>
      </w:r>
      <w:r w:rsidR="00FE4D06" w:rsidRPr="00FE4D06">
        <w:rPr>
          <w:rFonts w:eastAsia="Calibri"/>
          <w:sz w:val="24"/>
          <w:szCs w:val="24"/>
          <w:lang w:eastAsia="ru-RU"/>
        </w:rPr>
        <w:t>-</w:t>
      </w:r>
      <w:r w:rsidRPr="00FE4D06">
        <w:rPr>
          <w:color w:val="000000"/>
          <w:sz w:val="24"/>
          <w:szCs w:val="24"/>
          <w:highlight w:val="white"/>
        </w:rPr>
        <w:t xml:space="preserve"> </w:t>
      </w:r>
      <w:r w:rsidRPr="00FE4D06">
        <w:rPr>
          <w:color w:val="000000"/>
          <w:sz w:val="24"/>
          <w:szCs w:val="24"/>
          <w:shd w:val="clear" w:color="auto" w:fill="FFFFFF"/>
        </w:rPr>
        <w:t>страховой номер индивидуального лицевого счета в системе обязательного пенсионного страхования России.</w:t>
      </w:r>
    </w:p>
    <w:p w14:paraId="11815E83" w14:textId="77777777" w:rsidR="002D7EB5" w:rsidRPr="00FE4D06" w:rsidRDefault="002D7EB5" w:rsidP="002D7EB5">
      <w:pPr>
        <w:tabs>
          <w:tab w:val="left" w:pos="9638"/>
        </w:tabs>
        <w:ind w:right="-142" w:firstLine="709"/>
        <w:jc w:val="both"/>
        <w:rPr>
          <w:rFonts w:eastAsia="Calibri"/>
          <w:sz w:val="24"/>
          <w:szCs w:val="24"/>
          <w:lang w:eastAsia="ru-RU"/>
        </w:rPr>
      </w:pPr>
    </w:p>
    <w:p w14:paraId="64DE4222" w14:textId="77777777" w:rsidR="00DE79BE" w:rsidRPr="00F95440" w:rsidRDefault="00BB1A01" w:rsidP="002D7EB5">
      <w:pPr>
        <w:spacing w:after="240"/>
        <w:jc w:val="center"/>
        <w:outlineLvl w:val="1"/>
        <w:rPr>
          <w:b/>
          <w:bCs/>
          <w:sz w:val="24"/>
          <w:szCs w:val="24"/>
        </w:rPr>
      </w:pPr>
      <w:r w:rsidRPr="00F95440">
        <w:rPr>
          <w:b/>
          <w:bCs/>
          <w:sz w:val="24"/>
          <w:szCs w:val="24"/>
          <w:lang w:val="en-US" w:eastAsia="ru-RU"/>
        </w:rPr>
        <w:t>II</w:t>
      </w:r>
      <w:r w:rsidRPr="00F95440">
        <w:rPr>
          <w:b/>
          <w:bCs/>
          <w:sz w:val="24"/>
          <w:szCs w:val="24"/>
          <w:lang w:eastAsia="ru-RU"/>
        </w:rPr>
        <w:t>. Идентификаторы категорий (признаков) заявителей</w:t>
      </w:r>
    </w:p>
    <w:p w14:paraId="3D9C0A16" w14:textId="77777777" w:rsidR="00DE79BE" w:rsidRPr="00F95440" w:rsidRDefault="00BB1A01" w:rsidP="002D7EB5">
      <w:pPr>
        <w:pStyle w:val="aff0"/>
        <w:spacing w:after="238"/>
        <w:ind w:left="8079"/>
        <w:jc w:val="right"/>
        <w:rPr>
          <w:sz w:val="24"/>
          <w:szCs w:val="24"/>
        </w:rPr>
      </w:pPr>
      <w:r w:rsidRPr="00F95440">
        <w:rPr>
          <w:sz w:val="24"/>
          <w:szCs w:val="24"/>
        </w:rPr>
        <w:t>Таблица 1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509"/>
        <w:gridCol w:w="33"/>
        <w:gridCol w:w="1530"/>
      </w:tblGrid>
      <w:tr w:rsidR="00DE79BE" w:rsidRPr="00F95440" w14:paraId="33F785EF" w14:textId="77777777" w:rsidTr="002D7EB5">
        <w:trPr>
          <w:trHeight w:val="815"/>
        </w:trPr>
        <w:tc>
          <w:tcPr>
            <w:tcW w:w="709" w:type="dxa"/>
            <w:shd w:val="clear" w:color="FFFFFF" w:fill="FFFFFF"/>
            <w:vAlign w:val="center"/>
          </w:tcPr>
          <w:p w14:paraId="263BD1E0" w14:textId="77777777" w:rsidR="00DE79BE" w:rsidRPr="002D7EB5" w:rsidRDefault="00BB1A01">
            <w:pPr>
              <w:jc w:val="center"/>
              <w:rPr>
                <w:sz w:val="24"/>
                <w:szCs w:val="24"/>
                <w:lang w:eastAsia="ru-RU"/>
              </w:rPr>
            </w:pPr>
            <w:r w:rsidRPr="002D7EB5"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509" w:type="dxa"/>
            <w:shd w:val="clear" w:color="FFFFFF" w:fill="FFFFFF"/>
            <w:vAlign w:val="center"/>
          </w:tcPr>
          <w:p w14:paraId="5FEF36B8" w14:textId="77777777" w:rsidR="00DE79BE" w:rsidRPr="002D7EB5" w:rsidRDefault="00BB1A01">
            <w:pPr>
              <w:jc w:val="center"/>
              <w:rPr>
                <w:sz w:val="24"/>
                <w:szCs w:val="24"/>
                <w:lang w:eastAsia="ru-RU"/>
              </w:rPr>
            </w:pPr>
            <w:r w:rsidRPr="002D7EB5">
              <w:rPr>
                <w:sz w:val="24"/>
                <w:szCs w:val="24"/>
                <w:lang w:eastAsia="ru-RU"/>
              </w:rPr>
              <w:t>Признак заявителя</w:t>
            </w:r>
          </w:p>
        </w:tc>
        <w:tc>
          <w:tcPr>
            <w:tcW w:w="1563" w:type="dxa"/>
            <w:gridSpan w:val="2"/>
            <w:shd w:val="clear" w:color="FFFFFF" w:fill="FFFFFF"/>
            <w:vAlign w:val="center"/>
          </w:tcPr>
          <w:p w14:paraId="77132175" w14:textId="77777777" w:rsidR="00DE79BE" w:rsidRPr="002D7EB5" w:rsidRDefault="00BB1A01">
            <w:pPr>
              <w:jc w:val="center"/>
              <w:rPr>
                <w:sz w:val="24"/>
                <w:szCs w:val="24"/>
                <w:lang w:eastAsia="ru-RU"/>
              </w:rPr>
            </w:pPr>
            <w:r w:rsidRPr="002D7EB5">
              <w:rPr>
                <w:sz w:val="24"/>
                <w:szCs w:val="24"/>
                <w:lang w:eastAsia="ru-RU"/>
              </w:rPr>
              <w:t>Значения признака заявителя</w:t>
            </w:r>
          </w:p>
        </w:tc>
      </w:tr>
      <w:tr w:rsidR="00DE79BE" w:rsidRPr="00F95440" w14:paraId="76C72666" w14:textId="77777777" w:rsidTr="002D7EB5">
        <w:trPr>
          <w:trHeight w:val="486"/>
        </w:trPr>
        <w:tc>
          <w:tcPr>
            <w:tcW w:w="9781" w:type="dxa"/>
            <w:gridSpan w:val="4"/>
            <w:shd w:val="clear" w:color="FFFFFF" w:fill="FFFFFF"/>
            <w:vAlign w:val="center"/>
          </w:tcPr>
          <w:p w14:paraId="39D9E230" w14:textId="0E41E98D" w:rsidR="00DE79BE" w:rsidRPr="002D7EB5" w:rsidRDefault="00BB1A01">
            <w:pPr>
              <w:jc w:val="center"/>
              <w:rPr>
                <w:iCs/>
                <w:sz w:val="24"/>
                <w:szCs w:val="24"/>
              </w:rPr>
            </w:pPr>
            <w:r w:rsidRPr="002D7EB5">
              <w:rPr>
                <w:iCs/>
                <w:sz w:val="24"/>
                <w:szCs w:val="24"/>
              </w:rPr>
              <w:t>Результат предоставления услуги, за которым обращается</w:t>
            </w:r>
            <w:r w:rsidR="002D7EB5">
              <w:rPr>
                <w:iCs/>
                <w:sz w:val="24"/>
                <w:szCs w:val="24"/>
              </w:rPr>
              <w:br/>
            </w:r>
            <w:r w:rsidRPr="002D7EB5">
              <w:rPr>
                <w:iCs/>
                <w:sz w:val="24"/>
                <w:szCs w:val="24"/>
              </w:rPr>
              <w:t>заявитель - перевод жилого помещения в нежилое помещение</w:t>
            </w:r>
          </w:p>
        </w:tc>
      </w:tr>
      <w:tr w:rsidR="00DE79BE" w:rsidRPr="00F95440" w14:paraId="7EFC5716" w14:textId="77777777" w:rsidTr="00E556A2">
        <w:trPr>
          <w:trHeight w:val="841"/>
        </w:trPr>
        <w:tc>
          <w:tcPr>
            <w:tcW w:w="709" w:type="dxa"/>
            <w:shd w:val="clear" w:color="FFFFFF" w:fill="FFFFFF"/>
          </w:tcPr>
          <w:p w14:paraId="51190486" w14:textId="77777777" w:rsidR="00DE79BE" w:rsidRPr="00F95440" w:rsidRDefault="00BB1A01" w:rsidP="00021B64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42" w:type="dxa"/>
            <w:gridSpan w:val="2"/>
            <w:shd w:val="clear" w:color="FFFFFF" w:fill="FFFFFF"/>
            <w:vAlign w:val="center"/>
          </w:tcPr>
          <w:p w14:paraId="47CF710E" w14:textId="77777777" w:rsidR="00DE79BE" w:rsidRPr="00F95440" w:rsidRDefault="00BB1A01">
            <w:pPr>
              <w:keepNext/>
              <w:spacing w:after="160"/>
              <w:jc w:val="both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Физическое лицо - собственник помещения, обратился лично,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530" w:type="dxa"/>
            <w:shd w:val="clear" w:color="FFFFFF" w:fill="FFFFFF"/>
          </w:tcPr>
          <w:p w14:paraId="7C3100E5" w14:textId="77777777" w:rsidR="00DE79BE" w:rsidRPr="00F95440" w:rsidRDefault="00BB1A01" w:rsidP="00E556A2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ПЖН1</w:t>
            </w:r>
          </w:p>
        </w:tc>
      </w:tr>
      <w:tr w:rsidR="00DE79BE" w:rsidRPr="00F95440" w14:paraId="11850F4C" w14:textId="77777777" w:rsidTr="00E556A2">
        <w:trPr>
          <w:trHeight w:val="841"/>
        </w:trPr>
        <w:tc>
          <w:tcPr>
            <w:tcW w:w="709" w:type="dxa"/>
            <w:shd w:val="clear" w:color="FFFFFF" w:fill="FFFFFF"/>
          </w:tcPr>
          <w:p w14:paraId="31A5D79C" w14:textId="77777777" w:rsidR="00DE79BE" w:rsidRPr="00F95440" w:rsidRDefault="00BB1A01" w:rsidP="00021B64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42" w:type="dxa"/>
            <w:gridSpan w:val="2"/>
            <w:shd w:val="clear" w:color="FFFFFF" w:fill="FFFFFF"/>
            <w:vAlign w:val="center"/>
          </w:tcPr>
          <w:p w14:paraId="424D55D0" w14:textId="77777777" w:rsidR="00DE79BE" w:rsidRPr="00F95440" w:rsidRDefault="00BB1A01">
            <w:pPr>
              <w:keepNext/>
              <w:spacing w:after="160"/>
              <w:jc w:val="both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 xml:space="preserve">Физическое лицо - собственник помещения, обратился лично, право на помещение зарегистрировано в Едином государственном реестре недвижимости, не требуется переустройство и (или) перепланировка </w:t>
            </w:r>
          </w:p>
        </w:tc>
        <w:tc>
          <w:tcPr>
            <w:tcW w:w="1530" w:type="dxa"/>
            <w:shd w:val="clear" w:color="FFFFFF" w:fill="FFFFFF"/>
          </w:tcPr>
          <w:p w14:paraId="2BE1D3BF" w14:textId="77777777" w:rsidR="00DE79BE" w:rsidRPr="00F95440" w:rsidRDefault="00BB1A01" w:rsidP="00E556A2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ПЖН2</w:t>
            </w:r>
          </w:p>
        </w:tc>
      </w:tr>
      <w:tr w:rsidR="00DE79BE" w:rsidRPr="00F95440" w14:paraId="383CD2A8" w14:textId="77777777" w:rsidTr="00E556A2">
        <w:trPr>
          <w:trHeight w:val="841"/>
        </w:trPr>
        <w:tc>
          <w:tcPr>
            <w:tcW w:w="709" w:type="dxa"/>
            <w:shd w:val="clear" w:color="FFFFFF" w:fill="FFFFFF"/>
          </w:tcPr>
          <w:p w14:paraId="38A87FF8" w14:textId="77777777" w:rsidR="00DE79BE" w:rsidRPr="00F95440" w:rsidRDefault="00BB1A01" w:rsidP="00021B64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42" w:type="dxa"/>
            <w:gridSpan w:val="2"/>
            <w:shd w:val="clear" w:color="FFFFFF" w:fill="FFFFFF"/>
            <w:vAlign w:val="center"/>
          </w:tcPr>
          <w:p w14:paraId="33423120" w14:textId="77777777" w:rsidR="00DE79BE" w:rsidRPr="00F95440" w:rsidRDefault="00BB1A01">
            <w:pPr>
              <w:keepNext/>
              <w:spacing w:after="160"/>
              <w:jc w:val="both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Физическое лицо - собственник помещения, обратился лично,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530" w:type="dxa"/>
            <w:shd w:val="clear" w:color="FFFFFF" w:fill="FFFFFF"/>
          </w:tcPr>
          <w:p w14:paraId="0D635EE9" w14:textId="77777777" w:rsidR="00DE79BE" w:rsidRPr="00F95440" w:rsidRDefault="00BB1A01" w:rsidP="00E556A2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ПЖН3</w:t>
            </w:r>
          </w:p>
        </w:tc>
      </w:tr>
      <w:tr w:rsidR="00DE79BE" w:rsidRPr="00F95440" w14:paraId="7E1C1A97" w14:textId="77777777" w:rsidTr="00E556A2">
        <w:trPr>
          <w:trHeight w:val="841"/>
        </w:trPr>
        <w:tc>
          <w:tcPr>
            <w:tcW w:w="709" w:type="dxa"/>
            <w:shd w:val="clear" w:color="FFFFFF" w:fill="FFFFFF"/>
          </w:tcPr>
          <w:p w14:paraId="106A51D9" w14:textId="77777777" w:rsidR="00DE79BE" w:rsidRPr="00F95440" w:rsidRDefault="00BB1A01" w:rsidP="00021B64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7542" w:type="dxa"/>
            <w:gridSpan w:val="2"/>
            <w:shd w:val="clear" w:color="FFFFFF" w:fill="FFFFFF"/>
            <w:vAlign w:val="center"/>
          </w:tcPr>
          <w:p w14:paraId="59D2AB00" w14:textId="77777777" w:rsidR="00DE79BE" w:rsidRPr="00F95440" w:rsidRDefault="00BB1A01">
            <w:pPr>
              <w:keepNext/>
              <w:spacing w:after="160"/>
              <w:jc w:val="both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Физическое лицо - собственник помещения, обратился лично,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530" w:type="dxa"/>
            <w:shd w:val="clear" w:color="FFFFFF" w:fill="FFFFFF"/>
          </w:tcPr>
          <w:p w14:paraId="01F70F8C" w14:textId="77777777" w:rsidR="00DE79BE" w:rsidRPr="00F95440" w:rsidRDefault="00BB1A01" w:rsidP="00E556A2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ПЖН4</w:t>
            </w:r>
          </w:p>
        </w:tc>
      </w:tr>
      <w:tr w:rsidR="00DE79BE" w:rsidRPr="00F95440" w14:paraId="24A0CF06" w14:textId="77777777" w:rsidTr="00E556A2">
        <w:trPr>
          <w:trHeight w:val="841"/>
        </w:trPr>
        <w:tc>
          <w:tcPr>
            <w:tcW w:w="709" w:type="dxa"/>
            <w:shd w:val="clear" w:color="FFFFFF" w:fill="FFFFFF"/>
          </w:tcPr>
          <w:p w14:paraId="1734FD8F" w14:textId="77777777" w:rsidR="00DE79BE" w:rsidRPr="00F95440" w:rsidRDefault="00BB1A01" w:rsidP="00021B64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542" w:type="dxa"/>
            <w:gridSpan w:val="2"/>
            <w:shd w:val="clear" w:color="FFFFFF" w:fill="FFFFFF"/>
            <w:vAlign w:val="center"/>
          </w:tcPr>
          <w:p w14:paraId="66F01450" w14:textId="77777777" w:rsidR="00DE79BE" w:rsidRPr="00F95440" w:rsidRDefault="00BB1A01">
            <w:pPr>
              <w:keepNext/>
              <w:spacing w:after="160"/>
              <w:jc w:val="both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Физическое лицо - собственник помещения, обратился через представителя,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530" w:type="dxa"/>
            <w:shd w:val="clear" w:color="FFFFFF" w:fill="FFFFFF"/>
          </w:tcPr>
          <w:p w14:paraId="23483833" w14:textId="77777777" w:rsidR="00DE79BE" w:rsidRPr="00F95440" w:rsidRDefault="00BB1A01" w:rsidP="00E556A2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ПЖН5</w:t>
            </w:r>
          </w:p>
        </w:tc>
      </w:tr>
      <w:tr w:rsidR="00DE79BE" w:rsidRPr="00F95440" w14:paraId="7F10B146" w14:textId="77777777" w:rsidTr="00E556A2">
        <w:trPr>
          <w:trHeight w:val="841"/>
        </w:trPr>
        <w:tc>
          <w:tcPr>
            <w:tcW w:w="709" w:type="dxa"/>
            <w:shd w:val="clear" w:color="FFFFFF" w:fill="FFFFFF"/>
          </w:tcPr>
          <w:p w14:paraId="4832F27E" w14:textId="77777777" w:rsidR="00DE79BE" w:rsidRPr="00F95440" w:rsidRDefault="00BB1A01" w:rsidP="00021B64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542" w:type="dxa"/>
            <w:gridSpan w:val="2"/>
            <w:shd w:val="clear" w:color="FFFFFF" w:fill="FFFFFF"/>
            <w:vAlign w:val="center"/>
          </w:tcPr>
          <w:p w14:paraId="658DB964" w14:textId="77777777" w:rsidR="00DE79BE" w:rsidRPr="00F95440" w:rsidRDefault="00BB1A01">
            <w:pPr>
              <w:keepNext/>
              <w:spacing w:after="160"/>
              <w:jc w:val="both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Физическое лицо - собственник помещения, обратился через представителя,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530" w:type="dxa"/>
            <w:shd w:val="clear" w:color="FFFFFF" w:fill="FFFFFF"/>
          </w:tcPr>
          <w:p w14:paraId="090E2792" w14:textId="77777777" w:rsidR="00DE79BE" w:rsidRPr="00F95440" w:rsidRDefault="00BB1A01" w:rsidP="00E556A2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ПЖН6</w:t>
            </w:r>
          </w:p>
        </w:tc>
      </w:tr>
      <w:tr w:rsidR="00DE79BE" w:rsidRPr="00F95440" w14:paraId="412EED5B" w14:textId="77777777" w:rsidTr="00E556A2">
        <w:trPr>
          <w:trHeight w:val="841"/>
        </w:trPr>
        <w:tc>
          <w:tcPr>
            <w:tcW w:w="709" w:type="dxa"/>
            <w:shd w:val="clear" w:color="FFFFFF" w:fill="FFFFFF"/>
          </w:tcPr>
          <w:p w14:paraId="3E6DD533" w14:textId="77777777" w:rsidR="00DE79BE" w:rsidRPr="00F95440" w:rsidRDefault="00BB1A01" w:rsidP="00021B64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542" w:type="dxa"/>
            <w:gridSpan w:val="2"/>
            <w:shd w:val="clear" w:color="FFFFFF" w:fill="FFFFFF"/>
            <w:vAlign w:val="center"/>
          </w:tcPr>
          <w:p w14:paraId="1698C84B" w14:textId="77777777" w:rsidR="00DE79BE" w:rsidRPr="00F95440" w:rsidRDefault="00BB1A01">
            <w:pPr>
              <w:keepNext/>
              <w:spacing w:after="160"/>
              <w:jc w:val="both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Физическое лицо - собственник помещения, обратился через представителя,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530" w:type="dxa"/>
            <w:shd w:val="clear" w:color="FFFFFF" w:fill="FFFFFF"/>
          </w:tcPr>
          <w:p w14:paraId="7E4892A6" w14:textId="77777777" w:rsidR="00DE79BE" w:rsidRPr="00F95440" w:rsidRDefault="00BB1A01" w:rsidP="00E556A2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ПЖН7</w:t>
            </w:r>
          </w:p>
        </w:tc>
      </w:tr>
      <w:tr w:rsidR="00DE79BE" w:rsidRPr="00F95440" w14:paraId="7868590D" w14:textId="77777777" w:rsidTr="00E556A2">
        <w:trPr>
          <w:trHeight w:val="841"/>
        </w:trPr>
        <w:tc>
          <w:tcPr>
            <w:tcW w:w="709" w:type="dxa"/>
            <w:shd w:val="clear" w:color="FFFFFF" w:fill="FFFFFF"/>
          </w:tcPr>
          <w:p w14:paraId="40548A0F" w14:textId="77777777" w:rsidR="00DE79BE" w:rsidRPr="00F95440" w:rsidRDefault="00BB1A01" w:rsidP="00021B64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542" w:type="dxa"/>
            <w:gridSpan w:val="2"/>
            <w:shd w:val="clear" w:color="FFFFFF" w:fill="FFFFFF"/>
            <w:vAlign w:val="center"/>
          </w:tcPr>
          <w:p w14:paraId="06413EAA" w14:textId="77777777" w:rsidR="00DE79BE" w:rsidRPr="00F95440" w:rsidRDefault="00BB1A01">
            <w:pPr>
              <w:keepNext/>
              <w:spacing w:after="160"/>
              <w:jc w:val="both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Физическое лицо - собственник помещения, обратился через представителя,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530" w:type="dxa"/>
            <w:shd w:val="clear" w:color="FFFFFF" w:fill="FFFFFF"/>
          </w:tcPr>
          <w:p w14:paraId="100DB1BD" w14:textId="77777777" w:rsidR="00DE79BE" w:rsidRPr="00F95440" w:rsidRDefault="00BB1A01" w:rsidP="00E556A2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ПЖН8</w:t>
            </w:r>
          </w:p>
        </w:tc>
      </w:tr>
      <w:tr w:rsidR="00DE79BE" w:rsidRPr="00F95440" w14:paraId="1EBC2351" w14:textId="77777777" w:rsidTr="00E556A2">
        <w:trPr>
          <w:trHeight w:val="841"/>
        </w:trPr>
        <w:tc>
          <w:tcPr>
            <w:tcW w:w="709" w:type="dxa"/>
            <w:shd w:val="clear" w:color="FFFFFF" w:fill="FFFFFF"/>
          </w:tcPr>
          <w:p w14:paraId="562D4D2B" w14:textId="77777777" w:rsidR="00DE79BE" w:rsidRPr="00F95440" w:rsidRDefault="00BB1A01" w:rsidP="00021B64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542" w:type="dxa"/>
            <w:gridSpan w:val="2"/>
            <w:shd w:val="clear" w:color="FFFFFF" w:fill="FFFFFF"/>
            <w:vAlign w:val="center"/>
          </w:tcPr>
          <w:p w14:paraId="22F657CB" w14:textId="77777777" w:rsidR="00DE79BE" w:rsidRPr="00F95440" w:rsidRDefault="00BB1A01">
            <w:pPr>
              <w:keepNext/>
              <w:spacing w:after="160"/>
              <w:jc w:val="both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 xml:space="preserve">Юридическое лицо - собственник помещения, обратился через представителя, действующего по доверенности от имени юридического лица, право на помещение зарегистрировано в Едином государственном реестре недвижимости, требуется переустройство и (или) перепланировка </w:t>
            </w:r>
          </w:p>
        </w:tc>
        <w:tc>
          <w:tcPr>
            <w:tcW w:w="1530" w:type="dxa"/>
            <w:shd w:val="clear" w:color="FFFFFF" w:fill="FFFFFF"/>
          </w:tcPr>
          <w:p w14:paraId="5F92D32C" w14:textId="77777777" w:rsidR="00DE79BE" w:rsidRPr="00F95440" w:rsidRDefault="00BB1A01" w:rsidP="00E556A2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ПЖН9</w:t>
            </w:r>
          </w:p>
        </w:tc>
      </w:tr>
      <w:tr w:rsidR="00DE79BE" w:rsidRPr="00F95440" w14:paraId="51B73F9E" w14:textId="77777777" w:rsidTr="00E556A2">
        <w:trPr>
          <w:trHeight w:val="841"/>
        </w:trPr>
        <w:tc>
          <w:tcPr>
            <w:tcW w:w="709" w:type="dxa"/>
            <w:shd w:val="clear" w:color="FFFFFF" w:fill="FFFFFF"/>
          </w:tcPr>
          <w:p w14:paraId="32A39638" w14:textId="77777777" w:rsidR="00DE79BE" w:rsidRPr="00F95440" w:rsidRDefault="00BB1A01" w:rsidP="00021B64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542" w:type="dxa"/>
            <w:gridSpan w:val="2"/>
            <w:shd w:val="clear" w:color="FFFFFF" w:fill="FFFFFF"/>
            <w:vAlign w:val="center"/>
          </w:tcPr>
          <w:p w14:paraId="48C6BA3C" w14:textId="77777777" w:rsidR="00DE79BE" w:rsidRPr="00F95440" w:rsidRDefault="00BB1A01">
            <w:pPr>
              <w:keepNext/>
              <w:spacing w:after="160"/>
              <w:jc w:val="both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Юридическое лицо - собственник помещения, обратился через представителя, действующего по доверенности от имени юридического лица,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530" w:type="dxa"/>
            <w:shd w:val="clear" w:color="FFFFFF" w:fill="FFFFFF"/>
          </w:tcPr>
          <w:p w14:paraId="0AE36C1D" w14:textId="77777777" w:rsidR="00DE79BE" w:rsidRPr="00F95440" w:rsidRDefault="00BB1A01" w:rsidP="00E556A2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ПЖН10</w:t>
            </w:r>
          </w:p>
        </w:tc>
      </w:tr>
      <w:tr w:rsidR="00DE79BE" w:rsidRPr="00F95440" w14:paraId="7873F4B0" w14:textId="77777777" w:rsidTr="00E556A2">
        <w:trPr>
          <w:trHeight w:val="841"/>
        </w:trPr>
        <w:tc>
          <w:tcPr>
            <w:tcW w:w="709" w:type="dxa"/>
            <w:shd w:val="clear" w:color="FFFFFF" w:fill="FFFFFF"/>
          </w:tcPr>
          <w:p w14:paraId="7E107B3E" w14:textId="77777777" w:rsidR="00DE79BE" w:rsidRPr="00F95440" w:rsidRDefault="00BB1A01" w:rsidP="00021B64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542" w:type="dxa"/>
            <w:gridSpan w:val="2"/>
            <w:shd w:val="clear" w:color="FFFFFF" w:fill="FFFFFF"/>
            <w:vAlign w:val="center"/>
          </w:tcPr>
          <w:p w14:paraId="5954FA79" w14:textId="77777777" w:rsidR="00DE79BE" w:rsidRPr="00F95440" w:rsidRDefault="00BB1A01">
            <w:pPr>
              <w:keepNext/>
              <w:spacing w:after="160"/>
              <w:jc w:val="both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 xml:space="preserve">Юридическое лицо - собственник помещения, обратился через представителя, действующего по доверенности от имени юридического лица, право на помещение не зарегистрировано в Едином государственном реестре недвижимости, требуется переустройство и (или) перепланировка </w:t>
            </w:r>
          </w:p>
        </w:tc>
        <w:tc>
          <w:tcPr>
            <w:tcW w:w="1530" w:type="dxa"/>
            <w:shd w:val="clear" w:color="FFFFFF" w:fill="FFFFFF"/>
          </w:tcPr>
          <w:p w14:paraId="2C19E506" w14:textId="77777777" w:rsidR="00DE79BE" w:rsidRPr="00F95440" w:rsidRDefault="00BB1A01" w:rsidP="00E556A2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ПЖН11</w:t>
            </w:r>
          </w:p>
        </w:tc>
      </w:tr>
      <w:tr w:rsidR="00DE79BE" w:rsidRPr="00F95440" w14:paraId="6B24B9C0" w14:textId="77777777" w:rsidTr="00E556A2">
        <w:trPr>
          <w:trHeight w:val="841"/>
        </w:trPr>
        <w:tc>
          <w:tcPr>
            <w:tcW w:w="709" w:type="dxa"/>
            <w:shd w:val="clear" w:color="FFFFFF" w:fill="FFFFFF"/>
          </w:tcPr>
          <w:p w14:paraId="137EF828" w14:textId="77777777" w:rsidR="00DE79BE" w:rsidRPr="00F95440" w:rsidRDefault="00BB1A01" w:rsidP="00021B64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542" w:type="dxa"/>
            <w:gridSpan w:val="2"/>
            <w:shd w:val="clear" w:color="FFFFFF" w:fill="FFFFFF"/>
            <w:vAlign w:val="center"/>
          </w:tcPr>
          <w:p w14:paraId="0902BF85" w14:textId="77777777" w:rsidR="00DE79BE" w:rsidRPr="00F95440" w:rsidRDefault="00BB1A01">
            <w:pPr>
              <w:keepNext/>
              <w:spacing w:after="160"/>
              <w:jc w:val="both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Юридическое лицо - собственник помещения, обратился через представителя, действующего по доверенности от имени юридического лица,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530" w:type="dxa"/>
            <w:shd w:val="clear" w:color="FFFFFF" w:fill="FFFFFF"/>
          </w:tcPr>
          <w:p w14:paraId="497A1281" w14:textId="77777777" w:rsidR="00DE79BE" w:rsidRPr="00F95440" w:rsidRDefault="00BB1A01" w:rsidP="00E556A2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ПЖН12</w:t>
            </w:r>
          </w:p>
        </w:tc>
      </w:tr>
      <w:tr w:rsidR="00DE79BE" w:rsidRPr="00F95440" w14:paraId="0CEE2CC4" w14:textId="77777777" w:rsidTr="00E556A2">
        <w:trPr>
          <w:trHeight w:val="841"/>
        </w:trPr>
        <w:tc>
          <w:tcPr>
            <w:tcW w:w="709" w:type="dxa"/>
            <w:shd w:val="clear" w:color="FFFFFF" w:fill="FFFFFF"/>
          </w:tcPr>
          <w:p w14:paraId="7AF6E140" w14:textId="77777777" w:rsidR="00DE79BE" w:rsidRPr="00F95440" w:rsidRDefault="00BB1A01" w:rsidP="00021B64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542" w:type="dxa"/>
            <w:gridSpan w:val="2"/>
            <w:shd w:val="clear" w:color="FFFFFF" w:fill="FFFFFF"/>
            <w:vAlign w:val="center"/>
          </w:tcPr>
          <w:p w14:paraId="6C2C40AB" w14:textId="77777777" w:rsidR="00DE79BE" w:rsidRPr="00F95440" w:rsidRDefault="00BB1A01">
            <w:pPr>
              <w:keepNext/>
              <w:spacing w:after="160"/>
              <w:jc w:val="both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Юридическое лицо - собственник помещения, обратился через представителя, имеющего право действовать от имени юридического лица без доверенности,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530" w:type="dxa"/>
            <w:shd w:val="clear" w:color="FFFFFF" w:fill="FFFFFF"/>
          </w:tcPr>
          <w:p w14:paraId="78B9DA07" w14:textId="77777777" w:rsidR="00DE79BE" w:rsidRPr="00F95440" w:rsidRDefault="00BB1A01" w:rsidP="00E556A2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ПЖН13</w:t>
            </w:r>
          </w:p>
        </w:tc>
      </w:tr>
      <w:tr w:rsidR="00DE79BE" w:rsidRPr="00F95440" w14:paraId="75F6C946" w14:textId="77777777" w:rsidTr="00E556A2">
        <w:trPr>
          <w:trHeight w:val="841"/>
        </w:trPr>
        <w:tc>
          <w:tcPr>
            <w:tcW w:w="709" w:type="dxa"/>
            <w:shd w:val="clear" w:color="FFFFFF" w:fill="FFFFFF"/>
          </w:tcPr>
          <w:p w14:paraId="2838162C" w14:textId="77777777" w:rsidR="00DE79BE" w:rsidRPr="00F95440" w:rsidRDefault="00BB1A01" w:rsidP="00021B64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7542" w:type="dxa"/>
            <w:gridSpan w:val="2"/>
            <w:shd w:val="clear" w:color="FFFFFF" w:fill="FFFFFF"/>
            <w:vAlign w:val="center"/>
          </w:tcPr>
          <w:p w14:paraId="0AB76DF4" w14:textId="77777777" w:rsidR="00DE79BE" w:rsidRPr="00F95440" w:rsidRDefault="00BB1A01">
            <w:pPr>
              <w:keepNext/>
              <w:spacing w:after="160"/>
              <w:jc w:val="both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 xml:space="preserve">Юридическое лицо - собственник помещения, обратился через представителя, имеющего право действовать от имени юридического лица без доверенности, право на помещение зарегистрировано в Едином государственном реестре недвижимости, не требуется переустройство и (или) перепланировка </w:t>
            </w:r>
          </w:p>
        </w:tc>
        <w:tc>
          <w:tcPr>
            <w:tcW w:w="1530" w:type="dxa"/>
            <w:shd w:val="clear" w:color="FFFFFF" w:fill="FFFFFF"/>
          </w:tcPr>
          <w:p w14:paraId="3A01E68F" w14:textId="77777777" w:rsidR="00DE79BE" w:rsidRPr="00F95440" w:rsidRDefault="00BB1A01" w:rsidP="00E556A2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ПЖН14</w:t>
            </w:r>
          </w:p>
        </w:tc>
      </w:tr>
      <w:tr w:rsidR="00DE79BE" w:rsidRPr="00F95440" w14:paraId="687709E1" w14:textId="77777777" w:rsidTr="00E556A2">
        <w:trPr>
          <w:trHeight w:val="841"/>
        </w:trPr>
        <w:tc>
          <w:tcPr>
            <w:tcW w:w="709" w:type="dxa"/>
            <w:shd w:val="clear" w:color="FFFFFF" w:fill="FFFFFF"/>
          </w:tcPr>
          <w:p w14:paraId="17946DA8" w14:textId="77777777" w:rsidR="00DE79BE" w:rsidRPr="00F95440" w:rsidRDefault="00BB1A01" w:rsidP="00021B64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542" w:type="dxa"/>
            <w:gridSpan w:val="2"/>
            <w:shd w:val="clear" w:color="FFFFFF" w:fill="FFFFFF"/>
            <w:vAlign w:val="center"/>
          </w:tcPr>
          <w:p w14:paraId="343F76D0" w14:textId="77777777" w:rsidR="00DE79BE" w:rsidRPr="00F95440" w:rsidRDefault="00BB1A01">
            <w:pPr>
              <w:keepNext/>
              <w:spacing w:after="160"/>
              <w:jc w:val="both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Юридическое лицо - собственник помещения, обратился через представителя, имеющего право действовать от имени юридического лица без доверенности,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530" w:type="dxa"/>
            <w:shd w:val="clear" w:color="FFFFFF" w:fill="FFFFFF"/>
          </w:tcPr>
          <w:p w14:paraId="01BDC68F" w14:textId="77777777" w:rsidR="00DE79BE" w:rsidRPr="00F95440" w:rsidRDefault="00BB1A01" w:rsidP="00E556A2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ПЖН15</w:t>
            </w:r>
          </w:p>
        </w:tc>
      </w:tr>
      <w:tr w:rsidR="00DE79BE" w:rsidRPr="00F95440" w14:paraId="00CF7CD1" w14:textId="77777777" w:rsidTr="00E556A2">
        <w:trPr>
          <w:trHeight w:val="841"/>
        </w:trPr>
        <w:tc>
          <w:tcPr>
            <w:tcW w:w="709" w:type="dxa"/>
            <w:shd w:val="clear" w:color="FFFFFF" w:fill="FFFFFF"/>
          </w:tcPr>
          <w:p w14:paraId="39C2E3D8" w14:textId="77777777" w:rsidR="00DE79BE" w:rsidRPr="00F95440" w:rsidRDefault="00BB1A01" w:rsidP="00021B64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542" w:type="dxa"/>
            <w:gridSpan w:val="2"/>
            <w:shd w:val="clear" w:color="FFFFFF" w:fill="FFFFFF"/>
            <w:vAlign w:val="center"/>
          </w:tcPr>
          <w:p w14:paraId="04AB9D8E" w14:textId="77777777" w:rsidR="00DE79BE" w:rsidRPr="00F95440" w:rsidRDefault="00BB1A01">
            <w:pPr>
              <w:keepNext/>
              <w:spacing w:after="160"/>
              <w:jc w:val="both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Юридическое лицо - собственник помещения, обратился через представителя, имеющего право действовать от имени юридического лица без доверенности,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530" w:type="dxa"/>
            <w:shd w:val="clear" w:color="FFFFFF" w:fill="FFFFFF"/>
          </w:tcPr>
          <w:p w14:paraId="46C7FA05" w14:textId="77777777" w:rsidR="00DE79BE" w:rsidRPr="00F95440" w:rsidRDefault="00BB1A01" w:rsidP="00E556A2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ПЖН16</w:t>
            </w:r>
          </w:p>
        </w:tc>
      </w:tr>
      <w:tr w:rsidR="00DE79BE" w:rsidRPr="00F95440" w14:paraId="3695AE8A" w14:textId="77777777" w:rsidTr="00E556A2">
        <w:trPr>
          <w:trHeight w:val="841"/>
        </w:trPr>
        <w:tc>
          <w:tcPr>
            <w:tcW w:w="709" w:type="dxa"/>
            <w:shd w:val="clear" w:color="FFFFFF" w:fill="FFFFFF"/>
          </w:tcPr>
          <w:p w14:paraId="32F42017" w14:textId="77777777" w:rsidR="00DE79BE" w:rsidRPr="00F95440" w:rsidRDefault="00BB1A01" w:rsidP="00021B64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542" w:type="dxa"/>
            <w:gridSpan w:val="2"/>
            <w:shd w:val="clear" w:color="FFFFFF" w:fill="FFFFFF"/>
            <w:vAlign w:val="center"/>
          </w:tcPr>
          <w:p w14:paraId="5A7FD4BE" w14:textId="77777777" w:rsidR="00DE79BE" w:rsidRPr="00F95440" w:rsidRDefault="00BB1A01">
            <w:pPr>
              <w:keepNext/>
              <w:spacing w:after="160"/>
              <w:jc w:val="both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Физическое лицо - родитель несовершеннолетнего собственника помещения обратился лично,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530" w:type="dxa"/>
            <w:shd w:val="clear" w:color="FFFFFF" w:fill="FFFFFF"/>
          </w:tcPr>
          <w:p w14:paraId="75115FD0" w14:textId="77777777" w:rsidR="00DE79BE" w:rsidRPr="00F95440" w:rsidRDefault="00BB1A01" w:rsidP="00E556A2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ПЖН17</w:t>
            </w:r>
          </w:p>
        </w:tc>
      </w:tr>
      <w:tr w:rsidR="00DE79BE" w:rsidRPr="00F95440" w14:paraId="7076529B" w14:textId="77777777" w:rsidTr="00E556A2">
        <w:trPr>
          <w:trHeight w:val="841"/>
        </w:trPr>
        <w:tc>
          <w:tcPr>
            <w:tcW w:w="709" w:type="dxa"/>
            <w:shd w:val="clear" w:color="FFFFFF" w:fill="FFFFFF"/>
          </w:tcPr>
          <w:p w14:paraId="2755C744" w14:textId="77777777" w:rsidR="00DE79BE" w:rsidRPr="00F95440" w:rsidRDefault="00BB1A01" w:rsidP="00021B64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542" w:type="dxa"/>
            <w:gridSpan w:val="2"/>
            <w:shd w:val="clear" w:color="FFFFFF" w:fill="FFFFFF"/>
            <w:vAlign w:val="center"/>
          </w:tcPr>
          <w:p w14:paraId="20CA3B18" w14:textId="77777777" w:rsidR="00DE79BE" w:rsidRPr="00F95440" w:rsidRDefault="00BB1A01">
            <w:pPr>
              <w:keepNext/>
              <w:spacing w:after="160"/>
              <w:jc w:val="both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Физическое лицо - родитель несовершеннолетнего собственника помещения обратился лично,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530" w:type="dxa"/>
            <w:shd w:val="clear" w:color="FFFFFF" w:fill="FFFFFF"/>
          </w:tcPr>
          <w:p w14:paraId="0949D4D3" w14:textId="77777777" w:rsidR="00DE79BE" w:rsidRPr="00F95440" w:rsidRDefault="00BB1A01" w:rsidP="00E556A2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ПЖН18</w:t>
            </w:r>
          </w:p>
        </w:tc>
      </w:tr>
      <w:tr w:rsidR="00DE79BE" w:rsidRPr="00F95440" w14:paraId="30F6C630" w14:textId="77777777" w:rsidTr="00E556A2">
        <w:trPr>
          <w:trHeight w:val="841"/>
        </w:trPr>
        <w:tc>
          <w:tcPr>
            <w:tcW w:w="709" w:type="dxa"/>
            <w:shd w:val="clear" w:color="FFFFFF" w:fill="FFFFFF"/>
          </w:tcPr>
          <w:p w14:paraId="064BE7BE" w14:textId="77777777" w:rsidR="00DE79BE" w:rsidRPr="00F95440" w:rsidRDefault="00BB1A01" w:rsidP="00021B64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542" w:type="dxa"/>
            <w:gridSpan w:val="2"/>
            <w:shd w:val="clear" w:color="FFFFFF" w:fill="FFFFFF"/>
            <w:vAlign w:val="center"/>
          </w:tcPr>
          <w:p w14:paraId="29061900" w14:textId="77777777" w:rsidR="00DE79BE" w:rsidRPr="00F95440" w:rsidRDefault="00BB1A01">
            <w:pPr>
              <w:keepNext/>
              <w:spacing w:after="160"/>
              <w:jc w:val="both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Физическое лицо - родитель несовершеннолетнего собственника помещения обратился лично,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530" w:type="dxa"/>
            <w:shd w:val="clear" w:color="FFFFFF" w:fill="FFFFFF"/>
          </w:tcPr>
          <w:p w14:paraId="69F9D895" w14:textId="77777777" w:rsidR="00DE79BE" w:rsidRPr="00F95440" w:rsidRDefault="00BB1A01" w:rsidP="00E556A2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ПЖН19</w:t>
            </w:r>
          </w:p>
        </w:tc>
      </w:tr>
      <w:tr w:rsidR="00DE79BE" w:rsidRPr="00F95440" w14:paraId="73A256D5" w14:textId="77777777" w:rsidTr="00E556A2">
        <w:trPr>
          <w:trHeight w:val="841"/>
        </w:trPr>
        <w:tc>
          <w:tcPr>
            <w:tcW w:w="709" w:type="dxa"/>
            <w:shd w:val="clear" w:color="FFFFFF" w:fill="FFFFFF"/>
          </w:tcPr>
          <w:p w14:paraId="061DF529" w14:textId="77777777" w:rsidR="00DE79BE" w:rsidRPr="00F95440" w:rsidRDefault="00BB1A01" w:rsidP="00021B64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542" w:type="dxa"/>
            <w:gridSpan w:val="2"/>
            <w:shd w:val="clear" w:color="FFFFFF" w:fill="FFFFFF"/>
            <w:vAlign w:val="center"/>
          </w:tcPr>
          <w:p w14:paraId="4652D194" w14:textId="77777777" w:rsidR="00DE79BE" w:rsidRPr="00F95440" w:rsidRDefault="00BB1A01">
            <w:pPr>
              <w:keepNext/>
              <w:spacing w:after="160"/>
              <w:jc w:val="both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Физическое лицо - родитель несовершеннолетнего собственника помещения обратился лично,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530" w:type="dxa"/>
            <w:shd w:val="clear" w:color="FFFFFF" w:fill="FFFFFF"/>
          </w:tcPr>
          <w:p w14:paraId="723EF0A1" w14:textId="77777777" w:rsidR="00DE79BE" w:rsidRPr="00F95440" w:rsidRDefault="00BB1A01" w:rsidP="00E556A2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ПЖН20</w:t>
            </w:r>
          </w:p>
        </w:tc>
      </w:tr>
      <w:tr w:rsidR="00DE79BE" w:rsidRPr="00F95440" w14:paraId="6E071C8D" w14:textId="77777777" w:rsidTr="00E556A2">
        <w:trPr>
          <w:trHeight w:val="841"/>
        </w:trPr>
        <w:tc>
          <w:tcPr>
            <w:tcW w:w="709" w:type="dxa"/>
            <w:shd w:val="clear" w:color="FFFFFF" w:fill="FFFFFF"/>
          </w:tcPr>
          <w:p w14:paraId="35EA1D72" w14:textId="77777777" w:rsidR="00DE79BE" w:rsidRPr="00F95440" w:rsidRDefault="00BB1A01" w:rsidP="00021B64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542" w:type="dxa"/>
            <w:gridSpan w:val="2"/>
            <w:shd w:val="clear" w:color="FFFFFF" w:fill="FFFFFF"/>
            <w:vAlign w:val="center"/>
          </w:tcPr>
          <w:p w14:paraId="71785FD3" w14:textId="77777777" w:rsidR="00DE79BE" w:rsidRPr="00F95440" w:rsidRDefault="00BB1A01">
            <w:pPr>
              <w:keepNext/>
              <w:spacing w:after="160"/>
              <w:jc w:val="both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Физическое лицо - родитель несовершеннолетнего собственника помещения, обратился через представителя,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530" w:type="dxa"/>
            <w:shd w:val="clear" w:color="FFFFFF" w:fill="FFFFFF"/>
          </w:tcPr>
          <w:p w14:paraId="32011172" w14:textId="77777777" w:rsidR="00DE79BE" w:rsidRPr="00F95440" w:rsidRDefault="00BB1A01" w:rsidP="00E556A2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ПЖН21</w:t>
            </w:r>
          </w:p>
        </w:tc>
      </w:tr>
      <w:tr w:rsidR="00DE79BE" w:rsidRPr="00F95440" w14:paraId="0830B806" w14:textId="77777777" w:rsidTr="00E556A2">
        <w:trPr>
          <w:trHeight w:val="841"/>
        </w:trPr>
        <w:tc>
          <w:tcPr>
            <w:tcW w:w="709" w:type="dxa"/>
            <w:shd w:val="clear" w:color="FFFFFF" w:fill="FFFFFF"/>
          </w:tcPr>
          <w:p w14:paraId="21DF3AC5" w14:textId="77777777" w:rsidR="00DE79BE" w:rsidRPr="00F95440" w:rsidRDefault="00BB1A01" w:rsidP="00021B64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542" w:type="dxa"/>
            <w:gridSpan w:val="2"/>
            <w:shd w:val="clear" w:color="FFFFFF" w:fill="FFFFFF"/>
            <w:vAlign w:val="center"/>
          </w:tcPr>
          <w:p w14:paraId="0BDE60A0" w14:textId="77777777" w:rsidR="00DE79BE" w:rsidRPr="00F95440" w:rsidRDefault="00BB1A01">
            <w:pPr>
              <w:keepNext/>
              <w:spacing w:after="160"/>
              <w:jc w:val="both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Физическое лицо - родитель несовершеннолетнего собственника помещения, обратился через представителя,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530" w:type="dxa"/>
            <w:shd w:val="clear" w:color="FFFFFF" w:fill="FFFFFF"/>
          </w:tcPr>
          <w:p w14:paraId="6D2D916B" w14:textId="77777777" w:rsidR="00DE79BE" w:rsidRPr="00F95440" w:rsidRDefault="00BB1A01" w:rsidP="00E556A2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ПЖН22</w:t>
            </w:r>
          </w:p>
        </w:tc>
      </w:tr>
      <w:tr w:rsidR="00DE79BE" w:rsidRPr="00F95440" w14:paraId="2CDCC902" w14:textId="77777777" w:rsidTr="00E556A2">
        <w:trPr>
          <w:trHeight w:val="841"/>
        </w:trPr>
        <w:tc>
          <w:tcPr>
            <w:tcW w:w="709" w:type="dxa"/>
            <w:shd w:val="clear" w:color="FFFFFF" w:fill="FFFFFF"/>
          </w:tcPr>
          <w:p w14:paraId="50108549" w14:textId="77777777" w:rsidR="00DE79BE" w:rsidRPr="00F95440" w:rsidRDefault="00BB1A01" w:rsidP="00021B64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542" w:type="dxa"/>
            <w:gridSpan w:val="2"/>
            <w:shd w:val="clear" w:color="FFFFFF" w:fill="FFFFFF"/>
            <w:vAlign w:val="center"/>
          </w:tcPr>
          <w:p w14:paraId="24D629D2" w14:textId="77777777" w:rsidR="00DE79BE" w:rsidRPr="00F95440" w:rsidRDefault="00BB1A01">
            <w:pPr>
              <w:keepNext/>
              <w:spacing w:after="160"/>
              <w:jc w:val="both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Физическое лицо - родитель несовершеннолетнего собственника помещения, обратился через представителя,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530" w:type="dxa"/>
            <w:shd w:val="clear" w:color="FFFFFF" w:fill="FFFFFF"/>
          </w:tcPr>
          <w:p w14:paraId="470F3122" w14:textId="77777777" w:rsidR="00DE79BE" w:rsidRPr="00F95440" w:rsidRDefault="00BB1A01" w:rsidP="00E556A2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ПЖН23</w:t>
            </w:r>
          </w:p>
        </w:tc>
      </w:tr>
      <w:tr w:rsidR="00DE79BE" w:rsidRPr="00F95440" w14:paraId="0C67520B" w14:textId="77777777" w:rsidTr="00E556A2">
        <w:trPr>
          <w:trHeight w:val="841"/>
        </w:trPr>
        <w:tc>
          <w:tcPr>
            <w:tcW w:w="709" w:type="dxa"/>
            <w:shd w:val="clear" w:color="FFFFFF" w:fill="FFFFFF"/>
          </w:tcPr>
          <w:p w14:paraId="2D181B88" w14:textId="77777777" w:rsidR="00DE79BE" w:rsidRPr="00F95440" w:rsidRDefault="00BB1A01" w:rsidP="00021B64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542" w:type="dxa"/>
            <w:gridSpan w:val="2"/>
            <w:shd w:val="clear" w:color="FFFFFF" w:fill="FFFFFF"/>
            <w:vAlign w:val="center"/>
          </w:tcPr>
          <w:p w14:paraId="10E50707" w14:textId="77777777" w:rsidR="00DE79BE" w:rsidRPr="00F95440" w:rsidRDefault="00BB1A01">
            <w:pPr>
              <w:keepNext/>
              <w:spacing w:after="160"/>
              <w:jc w:val="both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 xml:space="preserve">Физическое лицо - родитель несовершеннолетнего собственника помещения, обратился через представителя, право на помещение не </w:t>
            </w:r>
            <w:r w:rsidRPr="00F95440">
              <w:rPr>
                <w:sz w:val="24"/>
                <w:szCs w:val="24"/>
              </w:rPr>
              <w:lastRenderedPageBreak/>
              <w:t>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530" w:type="dxa"/>
            <w:shd w:val="clear" w:color="FFFFFF" w:fill="FFFFFF"/>
          </w:tcPr>
          <w:p w14:paraId="3D4B4A1F" w14:textId="77777777" w:rsidR="00DE79BE" w:rsidRPr="00F95440" w:rsidRDefault="00BB1A01" w:rsidP="00E556A2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lastRenderedPageBreak/>
              <w:t>ПЖН24</w:t>
            </w:r>
          </w:p>
        </w:tc>
      </w:tr>
      <w:tr w:rsidR="00DE79BE" w:rsidRPr="00F95440" w14:paraId="44C2F1C2" w14:textId="77777777" w:rsidTr="00E556A2">
        <w:trPr>
          <w:trHeight w:val="841"/>
        </w:trPr>
        <w:tc>
          <w:tcPr>
            <w:tcW w:w="709" w:type="dxa"/>
            <w:shd w:val="clear" w:color="FFFFFF" w:fill="FFFFFF"/>
          </w:tcPr>
          <w:p w14:paraId="72C32E1C" w14:textId="77777777" w:rsidR="00DE79BE" w:rsidRPr="00F95440" w:rsidRDefault="00BB1A01" w:rsidP="00021B64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7542" w:type="dxa"/>
            <w:gridSpan w:val="2"/>
            <w:shd w:val="clear" w:color="FFFFFF" w:fill="FFFFFF"/>
            <w:vAlign w:val="center"/>
          </w:tcPr>
          <w:p w14:paraId="44CCD844" w14:textId="77777777" w:rsidR="00DE79BE" w:rsidRPr="00F95440" w:rsidRDefault="00BB1A01">
            <w:pPr>
              <w:keepNext/>
              <w:spacing w:after="160"/>
              <w:jc w:val="both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Физическое лицо - опекун несовершеннолетнего собственника помещения обратился лично,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530" w:type="dxa"/>
            <w:shd w:val="clear" w:color="FFFFFF" w:fill="FFFFFF"/>
          </w:tcPr>
          <w:p w14:paraId="0191785B" w14:textId="77777777" w:rsidR="00DE79BE" w:rsidRPr="00F95440" w:rsidRDefault="00BB1A01" w:rsidP="00E556A2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ПЖН25</w:t>
            </w:r>
          </w:p>
        </w:tc>
      </w:tr>
      <w:tr w:rsidR="00DE79BE" w:rsidRPr="00F95440" w14:paraId="242BA1B0" w14:textId="77777777" w:rsidTr="00E556A2">
        <w:trPr>
          <w:trHeight w:val="841"/>
        </w:trPr>
        <w:tc>
          <w:tcPr>
            <w:tcW w:w="709" w:type="dxa"/>
            <w:shd w:val="clear" w:color="FFFFFF" w:fill="FFFFFF"/>
          </w:tcPr>
          <w:p w14:paraId="05C169E3" w14:textId="77777777" w:rsidR="00DE79BE" w:rsidRPr="00F95440" w:rsidRDefault="00BB1A01" w:rsidP="00021B64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7542" w:type="dxa"/>
            <w:gridSpan w:val="2"/>
            <w:shd w:val="clear" w:color="FFFFFF" w:fill="FFFFFF"/>
            <w:vAlign w:val="center"/>
          </w:tcPr>
          <w:p w14:paraId="6807D033" w14:textId="77777777" w:rsidR="00DE79BE" w:rsidRPr="00F95440" w:rsidRDefault="00BB1A01">
            <w:pPr>
              <w:keepNext/>
              <w:spacing w:after="160"/>
              <w:jc w:val="both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Физическое лицо - опекун несовершеннолетнего собственника помещения обратился лично,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530" w:type="dxa"/>
            <w:shd w:val="clear" w:color="FFFFFF" w:fill="FFFFFF"/>
          </w:tcPr>
          <w:p w14:paraId="0ECB3136" w14:textId="77777777" w:rsidR="00DE79BE" w:rsidRPr="00F95440" w:rsidRDefault="00BB1A01" w:rsidP="00E556A2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ПЖН26</w:t>
            </w:r>
          </w:p>
        </w:tc>
      </w:tr>
      <w:tr w:rsidR="00DE79BE" w:rsidRPr="00F95440" w14:paraId="5188D186" w14:textId="77777777" w:rsidTr="00E556A2">
        <w:trPr>
          <w:trHeight w:val="841"/>
        </w:trPr>
        <w:tc>
          <w:tcPr>
            <w:tcW w:w="709" w:type="dxa"/>
            <w:shd w:val="clear" w:color="FFFFFF" w:fill="FFFFFF"/>
          </w:tcPr>
          <w:p w14:paraId="38E691D6" w14:textId="77777777" w:rsidR="00DE79BE" w:rsidRPr="00F95440" w:rsidRDefault="00BB1A01" w:rsidP="00021B64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7542" w:type="dxa"/>
            <w:gridSpan w:val="2"/>
            <w:shd w:val="clear" w:color="FFFFFF" w:fill="FFFFFF"/>
            <w:vAlign w:val="center"/>
          </w:tcPr>
          <w:p w14:paraId="0075A1BA" w14:textId="77777777" w:rsidR="00DE79BE" w:rsidRPr="00F95440" w:rsidRDefault="00BB1A01">
            <w:pPr>
              <w:keepNext/>
              <w:spacing w:after="160"/>
              <w:jc w:val="both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Физическое лицо - опекун несовершеннолетнего собственника помещения обратился лично,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530" w:type="dxa"/>
            <w:shd w:val="clear" w:color="FFFFFF" w:fill="FFFFFF"/>
          </w:tcPr>
          <w:p w14:paraId="3BCA0E06" w14:textId="77777777" w:rsidR="00DE79BE" w:rsidRPr="00F95440" w:rsidRDefault="00BB1A01" w:rsidP="00E556A2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ПЖН27</w:t>
            </w:r>
          </w:p>
        </w:tc>
      </w:tr>
      <w:tr w:rsidR="00DE79BE" w:rsidRPr="00F95440" w14:paraId="653080A9" w14:textId="77777777" w:rsidTr="00E556A2">
        <w:trPr>
          <w:trHeight w:val="841"/>
        </w:trPr>
        <w:tc>
          <w:tcPr>
            <w:tcW w:w="709" w:type="dxa"/>
            <w:shd w:val="clear" w:color="FFFFFF" w:fill="FFFFFF"/>
          </w:tcPr>
          <w:p w14:paraId="08DAE2B7" w14:textId="77777777" w:rsidR="00DE79BE" w:rsidRPr="00F95440" w:rsidRDefault="00BB1A01" w:rsidP="00021B64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7542" w:type="dxa"/>
            <w:gridSpan w:val="2"/>
            <w:shd w:val="clear" w:color="FFFFFF" w:fill="FFFFFF"/>
            <w:vAlign w:val="center"/>
          </w:tcPr>
          <w:p w14:paraId="50384293" w14:textId="77777777" w:rsidR="00DE79BE" w:rsidRPr="00F95440" w:rsidRDefault="00BB1A01">
            <w:pPr>
              <w:keepNext/>
              <w:spacing w:after="160"/>
              <w:jc w:val="both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Физическое лицо - опекун несовершеннолетнего собственника помещения обратился лично,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530" w:type="dxa"/>
            <w:shd w:val="clear" w:color="FFFFFF" w:fill="FFFFFF"/>
          </w:tcPr>
          <w:p w14:paraId="195ECECE" w14:textId="77777777" w:rsidR="00DE79BE" w:rsidRPr="00F95440" w:rsidRDefault="00BB1A01" w:rsidP="00E556A2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ПЖН28</w:t>
            </w:r>
          </w:p>
        </w:tc>
      </w:tr>
      <w:tr w:rsidR="00DE79BE" w:rsidRPr="00F95440" w14:paraId="530312EF" w14:textId="77777777" w:rsidTr="00E556A2">
        <w:trPr>
          <w:trHeight w:val="841"/>
        </w:trPr>
        <w:tc>
          <w:tcPr>
            <w:tcW w:w="709" w:type="dxa"/>
            <w:shd w:val="clear" w:color="FFFFFF" w:fill="FFFFFF"/>
          </w:tcPr>
          <w:p w14:paraId="10C4CCB5" w14:textId="5A3543DA" w:rsidR="00DE79BE" w:rsidRPr="00F95440" w:rsidRDefault="00BB1A01" w:rsidP="00021B64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7542" w:type="dxa"/>
            <w:gridSpan w:val="2"/>
            <w:shd w:val="clear" w:color="FFFFFF" w:fill="FFFFFF"/>
            <w:vAlign w:val="center"/>
          </w:tcPr>
          <w:p w14:paraId="68EDF226" w14:textId="77777777" w:rsidR="00DE79BE" w:rsidRPr="00F95440" w:rsidRDefault="00BB1A01">
            <w:pPr>
              <w:keepNext/>
              <w:spacing w:after="160"/>
              <w:jc w:val="both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Физическое лицо - опекун несовершеннолетнего собственника помещения, обратился через представителя,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530" w:type="dxa"/>
            <w:shd w:val="clear" w:color="FFFFFF" w:fill="FFFFFF"/>
          </w:tcPr>
          <w:p w14:paraId="0B6F9711" w14:textId="77777777" w:rsidR="00DE79BE" w:rsidRPr="00F95440" w:rsidRDefault="00BB1A01" w:rsidP="00E556A2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ПЖН29</w:t>
            </w:r>
          </w:p>
        </w:tc>
      </w:tr>
      <w:tr w:rsidR="00DE79BE" w:rsidRPr="00F95440" w14:paraId="4B3F9B08" w14:textId="77777777" w:rsidTr="00E556A2">
        <w:trPr>
          <w:trHeight w:val="841"/>
        </w:trPr>
        <w:tc>
          <w:tcPr>
            <w:tcW w:w="709" w:type="dxa"/>
            <w:shd w:val="clear" w:color="FFFFFF" w:fill="FFFFFF"/>
          </w:tcPr>
          <w:p w14:paraId="37FA37A9" w14:textId="77777777" w:rsidR="00DE79BE" w:rsidRPr="00F95440" w:rsidRDefault="00BB1A01" w:rsidP="00021B64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7542" w:type="dxa"/>
            <w:gridSpan w:val="2"/>
            <w:shd w:val="clear" w:color="FFFFFF" w:fill="FFFFFF"/>
            <w:vAlign w:val="center"/>
          </w:tcPr>
          <w:p w14:paraId="15362A42" w14:textId="77777777" w:rsidR="00DE79BE" w:rsidRPr="00F95440" w:rsidRDefault="00BB1A01">
            <w:pPr>
              <w:keepNext/>
              <w:spacing w:after="160"/>
              <w:jc w:val="both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Физическое лицо - опекун несовершеннолетнего собственника помещения, обратился через представителя,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530" w:type="dxa"/>
            <w:shd w:val="clear" w:color="FFFFFF" w:fill="FFFFFF"/>
          </w:tcPr>
          <w:p w14:paraId="59FFF3FA" w14:textId="77777777" w:rsidR="00DE79BE" w:rsidRPr="00F95440" w:rsidRDefault="00BB1A01" w:rsidP="00E556A2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ПЖН30</w:t>
            </w:r>
          </w:p>
        </w:tc>
      </w:tr>
      <w:tr w:rsidR="00DE79BE" w:rsidRPr="00F95440" w14:paraId="7129FA46" w14:textId="77777777" w:rsidTr="00E556A2">
        <w:trPr>
          <w:trHeight w:val="841"/>
        </w:trPr>
        <w:tc>
          <w:tcPr>
            <w:tcW w:w="709" w:type="dxa"/>
            <w:shd w:val="clear" w:color="FFFFFF" w:fill="FFFFFF"/>
          </w:tcPr>
          <w:p w14:paraId="622B5A3F" w14:textId="77777777" w:rsidR="00DE79BE" w:rsidRPr="00F95440" w:rsidRDefault="00BB1A01" w:rsidP="00021B64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7542" w:type="dxa"/>
            <w:gridSpan w:val="2"/>
            <w:shd w:val="clear" w:color="FFFFFF" w:fill="FFFFFF"/>
            <w:vAlign w:val="center"/>
          </w:tcPr>
          <w:p w14:paraId="343202A5" w14:textId="77777777" w:rsidR="00DE79BE" w:rsidRPr="00F95440" w:rsidRDefault="00BB1A01">
            <w:pPr>
              <w:keepNext/>
              <w:spacing w:after="160"/>
              <w:jc w:val="both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Физическое лицо - опекун несовершеннолетнего собственника помещения, обратился через представителя,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530" w:type="dxa"/>
            <w:shd w:val="clear" w:color="FFFFFF" w:fill="FFFFFF"/>
          </w:tcPr>
          <w:p w14:paraId="7D9C5306" w14:textId="77777777" w:rsidR="00DE79BE" w:rsidRPr="00F95440" w:rsidRDefault="00BB1A01" w:rsidP="00E556A2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ПЖН31</w:t>
            </w:r>
          </w:p>
        </w:tc>
      </w:tr>
      <w:tr w:rsidR="00DE79BE" w:rsidRPr="00F95440" w14:paraId="505E6C5F" w14:textId="77777777" w:rsidTr="00E556A2">
        <w:trPr>
          <w:trHeight w:val="841"/>
        </w:trPr>
        <w:tc>
          <w:tcPr>
            <w:tcW w:w="709" w:type="dxa"/>
            <w:shd w:val="clear" w:color="FFFFFF" w:fill="FFFFFF"/>
          </w:tcPr>
          <w:p w14:paraId="72733B40" w14:textId="77777777" w:rsidR="00DE79BE" w:rsidRPr="00F95440" w:rsidRDefault="00BB1A01" w:rsidP="00021B64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7542" w:type="dxa"/>
            <w:gridSpan w:val="2"/>
            <w:shd w:val="clear" w:color="FFFFFF" w:fill="FFFFFF"/>
            <w:vAlign w:val="center"/>
          </w:tcPr>
          <w:p w14:paraId="49B4EEC6" w14:textId="77777777" w:rsidR="00DE79BE" w:rsidRPr="00F95440" w:rsidRDefault="00BB1A01">
            <w:pPr>
              <w:keepNext/>
              <w:spacing w:after="160"/>
              <w:jc w:val="both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Физическое лицо - опекун несовершеннолетнего собственника помещения, обратился через представителя,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530" w:type="dxa"/>
            <w:shd w:val="clear" w:color="FFFFFF" w:fill="FFFFFF"/>
          </w:tcPr>
          <w:p w14:paraId="3D390AC1" w14:textId="77777777" w:rsidR="00DE79BE" w:rsidRPr="00F95440" w:rsidRDefault="00BB1A01" w:rsidP="00E556A2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ПЖН32</w:t>
            </w:r>
          </w:p>
        </w:tc>
      </w:tr>
      <w:tr w:rsidR="00DE79BE" w:rsidRPr="00F95440" w14:paraId="5FF9B700" w14:textId="77777777" w:rsidTr="002D7EB5">
        <w:trPr>
          <w:trHeight w:val="576"/>
        </w:trPr>
        <w:tc>
          <w:tcPr>
            <w:tcW w:w="9781" w:type="dxa"/>
            <w:gridSpan w:val="4"/>
            <w:shd w:val="clear" w:color="FFFFFF" w:fill="FFFFFF"/>
            <w:vAlign w:val="center"/>
          </w:tcPr>
          <w:p w14:paraId="517065AE" w14:textId="171D0FFC" w:rsidR="00DE79BE" w:rsidRPr="008055B9" w:rsidRDefault="00BB1A01">
            <w:pPr>
              <w:jc w:val="center"/>
              <w:rPr>
                <w:iCs/>
                <w:sz w:val="24"/>
                <w:szCs w:val="24"/>
              </w:rPr>
            </w:pPr>
            <w:r w:rsidRPr="008055B9">
              <w:rPr>
                <w:iCs/>
                <w:sz w:val="24"/>
                <w:szCs w:val="24"/>
              </w:rPr>
              <w:t>Результат предоставления услуги, за которым обращается</w:t>
            </w:r>
            <w:r w:rsidR="008055B9">
              <w:rPr>
                <w:iCs/>
                <w:sz w:val="24"/>
                <w:szCs w:val="24"/>
              </w:rPr>
              <w:br/>
            </w:r>
            <w:r w:rsidRPr="008055B9">
              <w:rPr>
                <w:iCs/>
                <w:sz w:val="24"/>
                <w:szCs w:val="24"/>
              </w:rPr>
              <w:t>заявитель - перевод нежилого помещения в жилое помещение</w:t>
            </w:r>
          </w:p>
        </w:tc>
      </w:tr>
      <w:tr w:rsidR="00DE79BE" w:rsidRPr="00F95440" w14:paraId="090DB831" w14:textId="77777777" w:rsidTr="00F450D6">
        <w:trPr>
          <w:trHeight w:val="841"/>
        </w:trPr>
        <w:tc>
          <w:tcPr>
            <w:tcW w:w="709" w:type="dxa"/>
            <w:shd w:val="clear" w:color="FFFFFF" w:fill="FFFFFF"/>
          </w:tcPr>
          <w:p w14:paraId="09EE5F55" w14:textId="77777777" w:rsidR="00DE79BE" w:rsidRPr="00F95440" w:rsidRDefault="00BB1A01" w:rsidP="007B0557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09" w:type="dxa"/>
            <w:shd w:val="clear" w:color="FFFFFF" w:fill="FFFFFF"/>
            <w:vAlign w:val="center"/>
          </w:tcPr>
          <w:p w14:paraId="18CBFBAD" w14:textId="77777777" w:rsidR="00DE79BE" w:rsidRPr="00F95440" w:rsidRDefault="00BB1A01">
            <w:pPr>
              <w:keepNext/>
              <w:spacing w:after="160"/>
              <w:jc w:val="both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Физическое лицо - собственник помещения, обратился лично,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563" w:type="dxa"/>
            <w:gridSpan w:val="2"/>
            <w:shd w:val="clear" w:color="FFFFFF" w:fill="FFFFFF"/>
          </w:tcPr>
          <w:p w14:paraId="6482CD60" w14:textId="77777777" w:rsidR="00DE79BE" w:rsidRPr="00F95440" w:rsidRDefault="00BB1A01" w:rsidP="00F450D6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ПНЖ1</w:t>
            </w:r>
          </w:p>
        </w:tc>
      </w:tr>
      <w:tr w:rsidR="00DE79BE" w:rsidRPr="00F95440" w14:paraId="1DC3CD19" w14:textId="77777777" w:rsidTr="00F450D6">
        <w:trPr>
          <w:trHeight w:val="841"/>
        </w:trPr>
        <w:tc>
          <w:tcPr>
            <w:tcW w:w="709" w:type="dxa"/>
            <w:shd w:val="clear" w:color="FFFFFF" w:fill="FFFFFF"/>
          </w:tcPr>
          <w:p w14:paraId="6E5FDAE2" w14:textId="77777777" w:rsidR="00DE79BE" w:rsidRPr="00F95440" w:rsidRDefault="00BB1A01" w:rsidP="007B0557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09" w:type="dxa"/>
            <w:shd w:val="clear" w:color="FFFFFF" w:fill="FFFFFF"/>
            <w:vAlign w:val="center"/>
          </w:tcPr>
          <w:p w14:paraId="6E5CFAF2" w14:textId="77777777" w:rsidR="00DE79BE" w:rsidRPr="00F95440" w:rsidRDefault="00BB1A01">
            <w:pPr>
              <w:keepNext/>
              <w:spacing w:after="160"/>
              <w:jc w:val="both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Физическое лицо - собственник помещения, обратился лично,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563" w:type="dxa"/>
            <w:gridSpan w:val="2"/>
            <w:shd w:val="clear" w:color="FFFFFF" w:fill="FFFFFF"/>
          </w:tcPr>
          <w:p w14:paraId="00141705" w14:textId="77777777" w:rsidR="00DE79BE" w:rsidRPr="00F95440" w:rsidRDefault="00BB1A01" w:rsidP="00F450D6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ПНЖ2</w:t>
            </w:r>
          </w:p>
        </w:tc>
      </w:tr>
      <w:tr w:rsidR="00DE79BE" w:rsidRPr="00F95440" w14:paraId="281498FF" w14:textId="77777777" w:rsidTr="00F450D6">
        <w:trPr>
          <w:trHeight w:val="841"/>
        </w:trPr>
        <w:tc>
          <w:tcPr>
            <w:tcW w:w="709" w:type="dxa"/>
            <w:shd w:val="clear" w:color="FFFFFF" w:fill="FFFFFF"/>
          </w:tcPr>
          <w:p w14:paraId="7B9FE6FC" w14:textId="77777777" w:rsidR="00DE79BE" w:rsidRPr="00F95440" w:rsidRDefault="00BB1A01" w:rsidP="007B0557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7509" w:type="dxa"/>
            <w:shd w:val="clear" w:color="FFFFFF" w:fill="FFFFFF"/>
            <w:vAlign w:val="center"/>
          </w:tcPr>
          <w:p w14:paraId="406D5426" w14:textId="77777777" w:rsidR="00DE79BE" w:rsidRPr="00F95440" w:rsidRDefault="00BB1A01">
            <w:pPr>
              <w:keepNext/>
              <w:spacing w:after="160"/>
              <w:jc w:val="both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Физическое лицо - собственник помещения, обратился лично,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563" w:type="dxa"/>
            <w:gridSpan w:val="2"/>
            <w:shd w:val="clear" w:color="FFFFFF" w:fill="FFFFFF"/>
          </w:tcPr>
          <w:p w14:paraId="3D42005C" w14:textId="77777777" w:rsidR="00DE79BE" w:rsidRPr="00F95440" w:rsidRDefault="00BB1A01" w:rsidP="00F450D6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ПНЖ3</w:t>
            </w:r>
          </w:p>
        </w:tc>
      </w:tr>
      <w:tr w:rsidR="00DE79BE" w:rsidRPr="00F95440" w14:paraId="6CAA4BD8" w14:textId="77777777" w:rsidTr="00F450D6">
        <w:trPr>
          <w:trHeight w:val="841"/>
        </w:trPr>
        <w:tc>
          <w:tcPr>
            <w:tcW w:w="709" w:type="dxa"/>
            <w:shd w:val="clear" w:color="FFFFFF" w:fill="FFFFFF"/>
          </w:tcPr>
          <w:p w14:paraId="393E44BB" w14:textId="77777777" w:rsidR="00DE79BE" w:rsidRPr="00F95440" w:rsidRDefault="00BB1A01" w:rsidP="007B0557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09" w:type="dxa"/>
            <w:shd w:val="clear" w:color="FFFFFF" w:fill="FFFFFF"/>
            <w:vAlign w:val="center"/>
          </w:tcPr>
          <w:p w14:paraId="24DF8876" w14:textId="77777777" w:rsidR="00DE79BE" w:rsidRPr="00F95440" w:rsidRDefault="00BB1A01">
            <w:pPr>
              <w:keepNext/>
              <w:spacing w:after="160"/>
              <w:jc w:val="both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Физическое лицо - собственник помещения, обратился лично,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563" w:type="dxa"/>
            <w:gridSpan w:val="2"/>
            <w:shd w:val="clear" w:color="FFFFFF" w:fill="FFFFFF"/>
          </w:tcPr>
          <w:p w14:paraId="2E82D822" w14:textId="77777777" w:rsidR="00DE79BE" w:rsidRPr="00F95440" w:rsidRDefault="00BB1A01" w:rsidP="00F450D6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ПНЖ4</w:t>
            </w:r>
          </w:p>
        </w:tc>
      </w:tr>
      <w:tr w:rsidR="00DE79BE" w:rsidRPr="00F95440" w14:paraId="50A06926" w14:textId="77777777" w:rsidTr="00F450D6">
        <w:trPr>
          <w:trHeight w:val="841"/>
        </w:trPr>
        <w:tc>
          <w:tcPr>
            <w:tcW w:w="709" w:type="dxa"/>
            <w:shd w:val="clear" w:color="FFFFFF" w:fill="FFFFFF"/>
          </w:tcPr>
          <w:p w14:paraId="5C2C7FD9" w14:textId="77777777" w:rsidR="00DE79BE" w:rsidRPr="00F95440" w:rsidRDefault="00BB1A01" w:rsidP="007B0557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509" w:type="dxa"/>
            <w:shd w:val="clear" w:color="FFFFFF" w:fill="FFFFFF"/>
            <w:vAlign w:val="center"/>
          </w:tcPr>
          <w:p w14:paraId="323194B4" w14:textId="77777777" w:rsidR="00DE79BE" w:rsidRPr="00F95440" w:rsidRDefault="00BB1A01">
            <w:pPr>
              <w:keepNext/>
              <w:spacing w:after="160"/>
              <w:jc w:val="both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Физическое лицо - собственник помещения, обратился через представителя,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563" w:type="dxa"/>
            <w:gridSpan w:val="2"/>
            <w:shd w:val="clear" w:color="FFFFFF" w:fill="FFFFFF"/>
          </w:tcPr>
          <w:p w14:paraId="3322944F" w14:textId="77777777" w:rsidR="00DE79BE" w:rsidRPr="00F95440" w:rsidRDefault="00BB1A01" w:rsidP="00F450D6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ПНЖ5</w:t>
            </w:r>
          </w:p>
        </w:tc>
      </w:tr>
      <w:tr w:rsidR="00DE79BE" w:rsidRPr="00F95440" w14:paraId="58F71946" w14:textId="77777777" w:rsidTr="00F450D6">
        <w:trPr>
          <w:trHeight w:val="841"/>
        </w:trPr>
        <w:tc>
          <w:tcPr>
            <w:tcW w:w="709" w:type="dxa"/>
            <w:shd w:val="clear" w:color="FFFFFF" w:fill="FFFFFF"/>
          </w:tcPr>
          <w:p w14:paraId="34EEB777" w14:textId="77777777" w:rsidR="00DE79BE" w:rsidRPr="00F95440" w:rsidRDefault="00BB1A01" w:rsidP="007B0557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509" w:type="dxa"/>
            <w:shd w:val="clear" w:color="FFFFFF" w:fill="FFFFFF"/>
            <w:vAlign w:val="center"/>
          </w:tcPr>
          <w:p w14:paraId="45010FD8" w14:textId="77777777" w:rsidR="00DE79BE" w:rsidRPr="00F95440" w:rsidRDefault="00BB1A01">
            <w:pPr>
              <w:keepNext/>
              <w:spacing w:after="160"/>
              <w:jc w:val="both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Физическое лицо - собственник помещения, обратился через представителя,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563" w:type="dxa"/>
            <w:gridSpan w:val="2"/>
            <w:shd w:val="clear" w:color="FFFFFF" w:fill="FFFFFF"/>
          </w:tcPr>
          <w:p w14:paraId="54C9B379" w14:textId="77777777" w:rsidR="00DE79BE" w:rsidRPr="00F95440" w:rsidRDefault="00BB1A01" w:rsidP="00F450D6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ПНЖ6</w:t>
            </w:r>
          </w:p>
        </w:tc>
      </w:tr>
      <w:tr w:rsidR="00DE79BE" w:rsidRPr="00F95440" w14:paraId="481A0DF1" w14:textId="77777777" w:rsidTr="00F450D6">
        <w:trPr>
          <w:trHeight w:val="841"/>
        </w:trPr>
        <w:tc>
          <w:tcPr>
            <w:tcW w:w="709" w:type="dxa"/>
            <w:shd w:val="clear" w:color="FFFFFF" w:fill="FFFFFF"/>
          </w:tcPr>
          <w:p w14:paraId="1A9176FC" w14:textId="77777777" w:rsidR="00DE79BE" w:rsidRPr="00F95440" w:rsidRDefault="00BB1A01" w:rsidP="007B0557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509" w:type="dxa"/>
            <w:shd w:val="clear" w:color="FFFFFF" w:fill="FFFFFF"/>
            <w:vAlign w:val="center"/>
          </w:tcPr>
          <w:p w14:paraId="598E723E" w14:textId="77777777" w:rsidR="00DE79BE" w:rsidRPr="00F95440" w:rsidRDefault="00BB1A01">
            <w:pPr>
              <w:keepNext/>
              <w:spacing w:after="160"/>
              <w:jc w:val="both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Физическое лицо - собственник помещения, обратился через представителя,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563" w:type="dxa"/>
            <w:gridSpan w:val="2"/>
            <w:shd w:val="clear" w:color="FFFFFF" w:fill="FFFFFF"/>
          </w:tcPr>
          <w:p w14:paraId="48C1A66A" w14:textId="77777777" w:rsidR="00DE79BE" w:rsidRPr="00F95440" w:rsidRDefault="00BB1A01" w:rsidP="00F450D6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ПНЖ7</w:t>
            </w:r>
          </w:p>
        </w:tc>
      </w:tr>
      <w:tr w:rsidR="00DE79BE" w:rsidRPr="00F95440" w14:paraId="0588F213" w14:textId="77777777" w:rsidTr="00F450D6">
        <w:trPr>
          <w:trHeight w:val="841"/>
        </w:trPr>
        <w:tc>
          <w:tcPr>
            <w:tcW w:w="709" w:type="dxa"/>
            <w:shd w:val="clear" w:color="FFFFFF" w:fill="FFFFFF"/>
          </w:tcPr>
          <w:p w14:paraId="2A95C3CC" w14:textId="77777777" w:rsidR="00DE79BE" w:rsidRPr="00F95440" w:rsidRDefault="00BB1A01" w:rsidP="007B0557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509" w:type="dxa"/>
            <w:shd w:val="clear" w:color="FFFFFF" w:fill="FFFFFF"/>
            <w:vAlign w:val="center"/>
          </w:tcPr>
          <w:p w14:paraId="4E853C81" w14:textId="77777777" w:rsidR="00DE79BE" w:rsidRPr="00F95440" w:rsidRDefault="00BB1A01">
            <w:pPr>
              <w:keepNext/>
              <w:spacing w:after="160"/>
              <w:jc w:val="both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Физическое лицо - собственник помещения, обратился через представителя,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563" w:type="dxa"/>
            <w:gridSpan w:val="2"/>
            <w:shd w:val="clear" w:color="FFFFFF" w:fill="FFFFFF"/>
          </w:tcPr>
          <w:p w14:paraId="686F0112" w14:textId="77777777" w:rsidR="00DE79BE" w:rsidRPr="00F95440" w:rsidRDefault="00BB1A01" w:rsidP="00F450D6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ПНЖ8</w:t>
            </w:r>
          </w:p>
        </w:tc>
      </w:tr>
      <w:tr w:rsidR="00DE79BE" w:rsidRPr="00F95440" w14:paraId="30855491" w14:textId="77777777" w:rsidTr="00F450D6">
        <w:trPr>
          <w:trHeight w:val="841"/>
        </w:trPr>
        <w:tc>
          <w:tcPr>
            <w:tcW w:w="709" w:type="dxa"/>
            <w:shd w:val="clear" w:color="FFFFFF" w:fill="FFFFFF"/>
          </w:tcPr>
          <w:p w14:paraId="71BB70E8" w14:textId="77777777" w:rsidR="00DE79BE" w:rsidRPr="00F95440" w:rsidRDefault="00BB1A01" w:rsidP="007B0557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509" w:type="dxa"/>
            <w:shd w:val="clear" w:color="FFFFFF" w:fill="FFFFFF"/>
            <w:vAlign w:val="center"/>
          </w:tcPr>
          <w:p w14:paraId="3EE7625A" w14:textId="77777777" w:rsidR="00DE79BE" w:rsidRPr="00F95440" w:rsidRDefault="00BB1A01">
            <w:pPr>
              <w:keepNext/>
              <w:spacing w:after="160"/>
              <w:jc w:val="both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Юридическое лицо - собственник помещения, обратился через представителя, действующего по доверенности от имени юридического лица,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563" w:type="dxa"/>
            <w:gridSpan w:val="2"/>
            <w:shd w:val="clear" w:color="FFFFFF" w:fill="FFFFFF"/>
          </w:tcPr>
          <w:p w14:paraId="4DB4EA17" w14:textId="77777777" w:rsidR="00DE79BE" w:rsidRPr="00F95440" w:rsidRDefault="00BB1A01" w:rsidP="00F450D6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ПНЖ9</w:t>
            </w:r>
          </w:p>
        </w:tc>
      </w:tr>
      <w:tr w:rsidR="00DE79BE" w:rsidRPr="00F95440" w14:paraId="2246C5E3" w14:textId="77777777" w:rsidTr="00F450D6">
        <w:trPr>
          <w:trHeight w:val="841"/>
        </w:trPr>
        <w:tc>
          <w:tcPr>
            <w:tcW w:w="709" w:type="dxa"/>
            <w:shd w:val="clear" w:color="FFFFFF" w:fill="FFFFFF"/>
          </w:tcPr>
          <w:p w14:paraId="0609FAD9" w14:textId="77777777" w:rsidR="00DE79BE" w:rsidRPr="00F95440" w:rsidRDefault="00BB1A01" w:rsidP="007B0557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509" w:type="dxa"/>
            <w:shd w:val="clear" w:color="FFFFFF" w:fill="FFFFFF"/>
            <w:vAlign w:val="center"/>
          </w:tcPr>
          <w:p w14:paraId="47E904D6" w14:textId="77777777" w:rsidR="00DE79BE" w:rsidRPr="00F95440" w:rsidRDefault="00BB1A01">
            <w:pPr>
              <w:keepNext/>
              <w:spacing w:after="160"/>
              <w:jc w:val="both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Юридическое лицо - собственник помещения, обратился через представителя, действующего по доверенности от имени юридического лица,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563" w:type="dxa"/>
            <w:gridSpan w:val="2"/>
            <w:shd w:val="clear" w:color="FFFFFF" w:fill="FFFFFF"/>
          </w:tcPr>
          <w:p w14:paraId="516B73D0" w14:textId="77777777" w:rsidR="00DE79BE" w:rsidRPr="00F95440" w:rsidRDefault="00BB1A01" w:rsidP="00F450D6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ПНЖ10</w:t>
            </w:r>
          </w:p>
        </w:tc>
      </w:tr>
      <w:tr w:rsidR="00DE79BE" w:rsidRPr="00F95440" w14:paraId="40156EAF" w14:textId="77777777" w:rsidTr="00F450D6">
        <w:trPr>
          <w:trHeight w:val="841"/>
        </w:trPr>
        <w:tc>
          <w:tcPr>
            <w:tcW w:w="709" w:type="dxa"/>
            <w:shd w:val="clear" w:color="FFFFFF" w:fill="FFFFFF"/>
          </w:tcPr>
          <w:p w14:paraId="10224858" w14:textId="77777777" w:rsidR="00DE79BE" w:rsidRPr="00F95440" w:rsidRDefault="00BB1A01" w:rsidP="007B0557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509" w:type="dxa"/>
            <w:shd w:val="clear" w:color="FFFFFF" w:fill="FFFFFF"/>
            <w:vAlign w:val="center"/>
          </w:tcPr>
          <w:p w14:paraId="0E3E1843" w14:textId="77777777" w:rsidR="00DE79BE" w:rsidRPr="00F95440" w:rsidRDefault="00BB1A01">
            <w:pPr>
              <w:keepNext/>
              <w:spacing w:after="160"/>
              <w:jc w:val="both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Юридическое лицо - собственник помещения, обратился через представителя, действующего по доверенности от имени юридического лица,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563" w:type="dxa"/>
            <w:gridSpan w:val="2"/>
            <w:shd w:val="clear" w:color="FFFFFF" w:fill="FFFFFF"/>
          </w:tcPr>
          <w:p w14:paraId="7F356FF8" w14:textId="77777777" w:rsidR="00DE79BE" w:rsidRPr="00F95440" w:rsidRDefault="00BB1A01" w:rsidP="00F450D6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ПНЖ11</w:t>
            </w:r>
          </w:p>
        </w:tc>
      </w:tr>
      <w:tr w:rsidR="00DE79BE" w:rsidRPr="00F95440" w14:paraId="7A4520DD" w14:textId="77777777" w:rsidTr="00F450D6">
        <w:trPr>
          <w:trHeight w:val="841"/>
        </w:trPr>
        <w:tc>
          <w:tcPr>
            <w:tcW w:w="709" w:type="dxa"/>
            <w:shd w:val="clear" w:color="FFFFFF" w:fill="FFFFFF"/>
          </w:tcPr>
          <w:p w14:paraId="11441781" w14:textId="77777777" w:rsidR="00DE79BE" w:rsidRPr="00F95440" w:rsidRDefault="00BB1A01" w:rsidP="007B0557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509" w:type="dxa"/>
            <w:shd w:val="clear" w:color="FFFFFF" w:fill="FFFFFF"/>
            <w:vAlign w:val="center"/>
          </w:tcPr>
          <w:p w14:paraId="7C4660DD" w14:textId="77777777" w:rsidR="00DE79BE" w:rsidRPr="00F95440" w:rsidRDefault="00BB1A01">
            <w:pPr>
              <w:keepNext/>
              <w:spacing w:after="160"/>
              <w:jc w:val="both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Юридическое лицо - собственник помещения, обратился через представителя, действующего по доверенности от имени юридического лица,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563" w:type="dxa"/>
            <w:gridSpan w:val="2"/>
            <w:shd w:val="clear" w:color="FFFFFF" w:fill="FFFFFF"/>
          </w:tcPr>
          <w:p w14:paraId="32FEF68C" w14:textId="77777777" w:rsidR="00DE79BE" w:rsidRPr="00F95440" w:rsidRDefault="00BB1A01" w:rsidP="00F450D6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ПНЖ12</w:t>
            </w:r>
          </w:p>
        </w:tc>
      </w:tr>
      <w:tr w:rsidR="00DE79BE" w:rsidRPr="00F95440" w14:paraId="18907E04" w14:textId="77777777" w:rsidTr="00F450D6">
        <w:trPr>
          <w:trHeight w:val="841"/>
        </w:trPr>
        <w:tc>
          <w:tcPr>
            <w:tcW w:w="709" w:type="dxa"/>
            <w:shd w:val="clear" w:color="FFFFFF" w:fill="FFFFFF"/>
          </w:tcPr>
          <w:p w14:paraId="490AAD7A" w14:textId="77777777" w:rsidR="00DE79BE" w:rsidRPr="00F95440" w:rsidRDefault="00BB1A01" w:rsidP="007B0557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509" w:type="dxa"/>
            <w:shd w:val="clear" w:color="FFFFFF" w:fill="FFFFFF"/>
            <w:vAlign w:val="center"/>
          </w:tcPr>
          <w:p w14:paraId="39AE1071" w14:textId="77777777" w:rsidR="00DE79BE" w:rsidRPr="00F95440" w:rsidRDefault="00BB1A01">
            <w:pPr>
              <w:keepNext/>
              <w:spacing w:after="160"/>
              <w:jc w:val="both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 xml:space="preserve">Юридическое лицо - собственник помещения, обратился через представителя, имеющего право действовать от имени юридического лица без доверенности, право на помещение зарегистрировано в </w:t>
            </w:r>
            <w:r w:rsidRPr="00F95440">
              <w:rPr>
                <w:sz w:val="24"/>
                <w:szCs w:val="24"/>
              </w:rPr>
              <w:lastRenderedPageBreak/>
              <w:t>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563" w:type="dxa"/>
            <w:gridSpan w:val="2"/>
            <w:shd w:val="clear" w:color="FFFFFF" w:fill="FFFFFF"/>
          </w:tcPr>
          <w:p w14:paraId="65B980D6" w14:textId="77777777" w:rsidR="00DE79BE" w:rsidRPr="00F95440" w:rsidRDefault="00BB1A01" w:rsidP="00F450D6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lastRenderedPageBreak/>
              <w:t>ПНЖ13</w:t>
            </w:r>
          </w:p>
        </w:tc>
      </w:tr>
      <w:tr w:rsidR="00DE79BE" w:rsidRPr="00F95440" w14:paraId="5D36EAFC" w14:textId="77777777" w:rsidTr="00F450D6">
        <w:trPr>
          <w:trHeight w:val="841"/>
        </w:trPr>
        <w:tc>
          <w:tcPr>
            <w:tcW w:w="709" w:type="dxa"/>
            <w:shd w:val="clear" w:color="FFFFFF" w:fill="FFFFFF"/>
          </w:tcPr>
          <w:p w14:paraId="7A3F24FC" w14:textId="77777777" w:rsidR="00DE79BE" w:rsidRPr="00F95440" w:rsidRDefault="00BB1A01" w:rsidP="007B0557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509" w:type="dxa"/>
            <w:shd w:val="clear" w:color="FFFFFF" w:fill="FFFFFF"/>
            <w:vAlign w:val="center"/>
          </w:tcPr>
          <w:p w14:paraId="637AC6F7" w14:textId="77777777" w:rsidR="00DE79BE" w:rsidRPr="00F95440" w:rsidRDefault="00BB1A01">
            <w:pPr>
              <w:keepNext/>
              <w:spacing w:after="160"/>
              <w:jc w:val="both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Юридическое лицо - собственник помещения, обратился через представителя, имеющего право действовать от имени юридического лица без доверенности,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563" w:type="dxa"/>
            <w:gridSpan w:val="2"/>
            <w:shd w:val="clear" w:color="FFFFFF" w:fill="FFFFFF"/>
          </w:tcPr>
          <w:p w14:paraId="782FCF76" w14:textId="77777777" w:rsidR="00DE79BE" w:rsidRPr="00F95440" w:rsidRDefault="00BB1A01" w:rsidP="00F450D6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ПНЖ14</w:t>
            </w:r>
          </w:p>
        </w:tc>
      </w:tr>
      <w:tr w:rsidR="00DE79BE" w:rsidRPr="00F95440" w14:paraId="65B4DAB5" w14:textId="77777777" w:rsidTr="00F450D6">
        <w:trPr>
          <w:trHeight w:val="841"/>
        </w:trPr>
        <w:tc>
          <w:tcPr>
            <w:tcW w:w="709" w:type="dxa"/>
            <w:shd w:val="clear" w:color="FFFFFF" w:fill="FFFFFF"/>
          </w:tcPr>
          <w:p w14:paraId="1EE1AEF9" w14:textId="77777777" w:rsidR="00DE79BE" w:rsidRPr="00F95440" w:rsidRDefault="00BB1A01" w:rsidP="007B0557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509" w:type="dxa"/>
            <w:shd w:val="clear" w:color="FFFFFF" w:fill="FFFFFF"/>
            <w:vAlign w:val="center"/>
          </w:tcPr>
          <w:p w14:paraId="53024FBC" w14:textId="77777777" w:rsidR="00DE79BE" w:rsidRPr="00F95440" w:rsidRDefault="00BB1A01">
            <w:pPr>
              <w:keepNext/>
              <w:spacing w:after="160"/>
              <w:jc w:val="both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Юридическое лицо - собственник помещения, обратился через представителя, имеющего право действовать от имени юридического лица без доверенности,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563" w:type="dxa"/>
            <w:gridSpan w:val="2"/>
            <w:shd w:val="clear" w:color="FFFFFF" w:fill="FFFFFF"/>
          </w:tcPr>
          <w:p w14:paraId="1AB9D1DD" w14:textId="77777777" w:rsidR="00DE79BE" w:rsidRPr="00F95440" w:rsidRDefault="00BB1A01" w:rsidP="00F450D6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ПНЖ15</w:t>
            </w:r>
          </w:p>
        </w:tc>
      </w:tr>
      <w:tr w:rsidR="00DE79BE" w:rsidRPr="00F95440" w14:paraId="0BDE4D9C" w14:textId="77777777" w:rsidTr="00F450D6">
        <w:trPr>
          <w:trHeight w:val="841"/>
        </w:trPr>
        <w:tc>
          <w:tcPr>
            <w:tcW w:w="709" w:type="dxa"/>
            <w:shd w:val="clear" w:color="FFFFFF" w:fill="FFFFFF"/>
          </w:tcPr>
          <w:p w14:paraId="66374045" w14:textId="77777777" w:rsidR="00DE79BE" w:rsidRPr="00F95440" w:rsidRDefault="00BB1A01" w:rsidP="007B0557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509" w:type="dxa"/>
            <w:shd w:val="clear" w:color="FFFFFF" w:fill="FFFFFF"/>
            <w:vAlign w:val="center"/>
          </w:tcPr>
          <w:p w14:paraId="70A99432" w14:textId="77777777" w:rsidR="00DE79BE" w:rsidRPr="00F95440" w:rsidRDefault="00BB1A01">
            <w:pPr>
              <w:keepNext/>
              <w:spacing w:after="160"/>
              <w:jc w:val="both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Юридическое лицо - собственник помещения, обратился через представителя, имеющего право действовать от имени юридического лица без доверенности,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563" w:type="dxa"/>
            <w:gridSpan w:val="2"/>
            <w:shd w:val="clear" w:color="FFFFFF" w:fill="FFFFFF"/>
          </w:tcPr>
          <w:p w14:paraId="34A7290B" w14:textId="77777777" w:rsidR="00DE79BE" w:rsidRPr="00F95440" w:rsidRDefault="00BB1A01" w:rsidP="00F450D6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ПНЖ16</w:t>
            </w:r>
          </w:p>
        </w:tc>
      </w:tr>
      <w:tr w:rsidR="00DE79BE" w:rsidRPr="00F95440" w14:paraId="5A71EF05" w14:textId="77777777" w:rsidTr="00F450D6">
        <w:trPr>
          <w:trHeight w:val="841"/>
        </w:trPr>
        <w:tc>
          <w:tcPr>
            <w:tcW w:w="709" w:type="dxa"/>
            <w:shd w:val="clear" w:color="FFFFFF" w:fill="FFFFFF"/>
          </w:tcPr>
          <w:p w14:paraId="6A541F81" w14:textId="77777777" w:rsidR="00DE79BE" w:rsidRPr="00F95440" w:rsidRDefault="00BB1A01" w:rsidP="007B0557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509" w:type="dxa"/>
            <w:shd w:val="clear" w:color="FFFFFF" w:fill="FFFFFF"/>
            <w:vAlign w:val="center"/>
          </w:tcPr>
          <w:p w14:paraId="38497CCB" w14:textId="77777777" w:rsidR="00DE79BE" w:rsidRPr="00F95440" w:rsidRDefault="00BB1A01">
            <w:pPr>
              <w:keepNext/>
              <w:spacing w:after="160"/>
              <w:jc w:val="both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Физическое лицо - родитель несовершеннолетнего собственника помещения, обратился лично,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563" w:type="dxa"/>
            <w:gridSpan w:val="2"/>
            <w:shd w:val="clear" w:color="FFFFFF" w:fill="FFFFFF"/>
          </w:tcPr>
          <w:p w14:paraId="764544EB" w14:textId="77777777" w:rsidR="00DE79BE" w:rsidRPr="00F95440" w:rsidRDefault="00BB1A01" w:rsidP="00F450D6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ПНЖ17</w:t>
            </w:r>
          </w:p>
        </w:tc>
      </w:tr>
      <w:tr w:rsidR="00DE79BE" w:rsidRPr="00F95440" w14:paraId="0530C9E4" w14:textId="77777777" w:rsidTr="00F450D6">
        <w:trPr>
          <w:trHeight w:val="841"/>
        </w:trPr>
        <w:tc>
          <w:tcPr>
            <w:tcW w:w="709" w:type="dxa"/>
            <w:shd w:val="clear" w:color="FFFFFF" w:fill="FFFFFF"/>
          </w:tcPr>
          <w:p w14:paraId="5FEB7233" w14:textId="77777777" w:rsidR="00DE79BE" w:rsidRPr="00F95440" w:rsidRDefault="00BB1A01" w:rsidP="007B0557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509" w:type="dxa"/>
            <w:shd w:val="clear" w:color="FFFFFF" w:fill="FFFFFF"/>
            <w:vAlign w:val="center"/>
          </w:tcPr>
          <w:p w14:paraId="6688F122" w14:textId="77777777" w:rsidR="00DE79BE" w:rsidRPr="00F95440" w:rsidRDefault="00BB1A01">
            <w:pPr>
              <w:keepNext/>
              <w:spacing w:after="160"/>
              <w:jc w:val="both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Физическое лицо - родитель несовершеннолетнего собственника помещения, обратился лично,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563" w:type="dxa"/>
            <w:gridSpan w:val="2"/>
            <w:shd w:val="clear" w:color="FFFFFF" w:fill="FFFFFF"/>
          </w:tcPr>
          <w:p w14:paraId="2E9780B1" w14:textId="77777777" w:rsidR="00DE79BE" w:rsidRPr="00F95440" w:rsidRDefault="00BB1A01" w:rsidP="00F450D6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ПНЖ18</w:t>
            </w:r>
          </w:p>
        </w:tc>
      </w:tr>
      <w:tr w:rsidR="00DE79BE" w:rsidRPr="00F95440" w14:paraId="4D4FEB92" w14:textId="77777777" w:rsidTr="00F450D6">
        <w:trPr>
          <w:trHeight w:val="841"/>
        </w:trPr>
        <w:tc>
          <w:tcPr>
            <w:tcW w:w="709" w:type="dxa"/>
            <w:shd w:val="clear" w:color="FFFFFF" w:fill="FFFFFF"/>
          </w:tcPr>
          <w:p w14:paraId="3BBDDD29" w14:textId="77777777" w:rsidR="00DE79BE" w:rsidRPr="00F95440" w:rsidRDefault="00BB1A01" w:rsidP="007B0557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509" w:type="dxa"/>
            <w:shd w:val="clear" w:color="FFFFFF" w:fill="FFFFFF"/>
            <w:vAlign w:val="center"/>
          </w:tcPr>
          <w:p w14:paraId="7DDA439C" w14:textId="77777777" w:rsidR="00DE79BE" w:rsidRPr="00F95440" w:rsidRDefault="00BB1A01">
            <w:pPr>
              <w:keepNext/>
              <w:spacing w:after="160"/>
              <w:jc w:val="both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Физическое лицо - родитель несовершеннолетнего собственника помещения, обратился лично,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563" w:type="dxa"/>
            <w:gridSpan w:val="2"/>
            <w:shd w:val="clear" w:color="FFFFFF" w:fill="FFFFFF"/>
          </w:tcPr>
          <w:p w14:paraId="3960B015" w14:textId="77777777" w:rsidR="00DE79BE" w:rsidRPr="00F95440" w:rsidRDefault="00BB1A01" w:rsidP="00F450D6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ПНЖ19</w:t>
            </w:r>
          </w:p>
        </w:tc>
      </w:tr>
      <w:tr w:rsidR="00DE79BE" w:rsidRPr="00F95440" w14:paraId="7A44587A" w14:textId="77777777" w:rsidTr="00F450D6">
        <w:trPr>
          <w:trHeight w:val="841"/>
        </w:trPr>
        <w:tc>
          <w:tcPr>
            <w:tcW w:w="709" w:type="dxa"/>
            <w:shd w:val="clear" w:color="FFFFFF" w:fill="FFFFFF"/>
          </w:tcPr>
          <w:p w14:paraId="0E0D26FE" w14:textId="047EACC2" w:rsidR="00DE79BE" w:rsidRPr="00F95440" w:rsidRDefault="00BB1A01" w:rsidP="007B0557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509" w:type="dxa"/>
            <w:shd w:val="clear" w:color="FFFFFF" w:fill="FFFFFF"/>
            <w:vAlign w:val="center"/>
          </w:tcPr>
          <w:p w14:paraId="299DA7C8" w14:textId="77777777" w:rsidR="00DE79BE" w:rsidRPr="00F95440" w:rsidRDefault="00BB1A01">
            <w:pPr>
              <w:keepNext/>
              <w:spacing w:after="160"/>
              <w:jc w:val="both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Физическое лицо - родитель несовершеннолетнего собственника помещения, обратился лично,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563" w:type="dxa"/>
            <w:gridSpan w:val="2"/>
            <w:shd w:val="clear" w:color="FFFFFF" w:fill="FFFFFF"/>
          </w:tcPr>
          <w:p w14:paraId="203A5E67" w14:textId="77777777" w:rsidR="00DE79BE" w:rsidRPr="00F95440" w:rsidRDefault="00BB1A01" w:rsidP="00F450D6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ПНЖ20</w:t>
            </w:r>
          </w:p>
        </w:tc>
      </w:tr>
      <w:tr w:rsidR="00DE79BE" w:rsidRPr="00F95440" w14:paraId="31C3C530" w14:textId="77777777" w:rsidTr="00F450D6">
        <w:trPr>
          <w:trHeight w:val="841"/>
        </w:trPr>
        <w:tc>
          <w:tcPr>
            <w:tcW w:w="709" w:type="dxa"/>
            <w:shd w:val="clear" w:color="FFFFFF" w:fill="FFFFFF"/>
          </w:tcPr>
          <w:p w14:paraId="2B032FF7" w14:textId="77777777" w:rsidR="00DE79BE" w:rsidRPr="00F95440" w:rsidRDefault="00BB1A01" w:rsidP="007B0557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509" w:type="dxa"/>
            <w:shd w:val="clear" w:color="FFFFFF" w:fill="FFFFFF"/>
            <w:vAlign w:val="center"/>
          </w:tcPr>
          <w:p w14:paraId="3453E315" w14:textId="77777777" w:rsidR="00DE79BE" w:rsidRPr="00F95440" w:rsidRDefault="00BB1A01">
            <w:pPr>
              <w:keepNext/>
              <w:spacing w:after="160"/>
              <w:jc w:val="both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Физическое лицо - родитель несовершеннолетнего собственника помещения, обратился через представителя,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563" w:type="dxa"/>
            <w:gridSpan w:val="2"/>
            <w:shd w:val="clear" w:color="FFFFFF" w:fill="FFFFFF"/>
          </w:tcPr>
          <w:p w14:paraId="113B79FE" w14:textId="77777777" w:rsidR="00DE79BE" w:rsidRPr="00F95440" w:rsidRDefault="00BB1A01" w:rsidP="00F450D6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ПНЖ21</w:t>
            </w:r>
          </w:p>
        </w:tc>
      </w:tr>
      <w:tr w:rsidR="00DE79BE" w:rsidRPr="00F95440" w14:paraId="44BF0AB4" w14:textId="77777777" w:rsidTr="00F450D6">
        <w:trPr>
          <w:trHeight w:val="841"/>
        </w:trPr>
        <w:tc>
          <w:tcPr>
            <w:tcW w:w="709" w:type="dxa"/>
            <w:shd w:val="clear" w:color="FFFFFF" w:fill="FFFFFF"/>
          </w:tcPr>
          <w:p w14:paraId="3E7099F4" w14:textId="77777777" w:rsidR="00DE79BE" w:rsidRPr="00F95440" w:rsidRDefault="00BB1A01" w:rsidP="007B0557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509" w:type="dxa"/>
            <w:shd w:val="clear" w:color="FFFFFF" w:fill="FFFFFF"/>
            <w:vAlign w:val="center"/>
          </w:tcPr>
          <w:p w14:paraId="00CF057A" w14:textId="77777777" w:rsidR="00DE79BE" w:rsidRPr="00F95440" w:rsidRDefault="00BB1A01">
            <w:pPr>
              <w:keepNext/>
              <w:spacing w:after="160"/>
              <w:jc w:val="both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Физическое лицо - родитель несовершеннолетнего собственника помещения, обратился через представителя,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563" w:type="dxa"/>
            <w:gridSpan w:val="2"/>
            <w:shd w:val="clear" w:color="FFFFFF" w:fill="FFFFFF"/>
          </w:tcPr>
          <w:p w14:paraId="2111D903" w14:textId="77777777" w:rsidR="00DE79BE" w:rsidRPr="00F95440" w:rsidRDefault="00BB1A01" w:rsidP="00F450D6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ПНЖ22</w:t>
            </w:r>
          </w:p>
        </w:tc>
      </w:tr>
      <w:tr w:rsidR="00DE79BE" w:rsidRPr="00F95440" w14:paraId="28259989" w14:textId="77777777" w:rsidTr="00F450D6">
        <w:trPr>
          <w:trHeight w:val="841"/>
        </w:trPr>
        <w:tc>
          <w:tcPr>
            <w:tcW w:w="709" w:type="dxa"/>
            <w:shd w:val="clear" w:color="FFFFFF" w:fill="FFFFFF"/>
          </w:tcPr>
          <w:p w14:paraId="700A6CB9" w14:textId="77777777" w:rsidR="00DE79BE" w:rsidRPr="00F95440" w:rsidRDefault="00BB1A01" w:rsidP="007B0557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509" w:type="dxa"/>
            <w:shd w:val="clear" w:color="FFFFFF" w:fill="FFFFFF"/>
            <w:vAlign w:val="center"/>
          </w:tcPr>
          <w:p w14:paraId="5AF9E8BF" w14:textId="77777777" w:rsidR="00DE79BE" w:rsidRPr="00F95440" w:rsidRDefault="00BB1A01">
            <w:pPr>
              <w:keepNext/>
              <w:spacing w:after="160"/>
              <w:jc w:val="both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Физическое лицо - родитель несовершеннолетнего собственника помещения, обратился через представителя,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563" w:type="dxa"/>
            <w:gridSpan w:val="2"/>
            <w:shd w:val="clear" w:color="FFFFFF" w:fill="FFFFFF"/>
          </w:tcPr>
          <w:p w14:paraId="4062C4D3" w14:textId="77777777" w:rsidR="00DE79BE" w:rsidRPr="00F95440" w:rsidRDefault="00BB1A01" w:rsidP="00F450D6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ПНЖ23</w:t>
            </w:r>
          </w:p>
        </w:tc>
      </w:tr>
      <w:tr w:rsidR="00DE79BE" w:rsidRPr="00F95440" w14:paraId="2147FB36" w14:textId="77777777" w:rsidTr="00F450D6">
        <w:trPr>
          <w:trHeight w:val="841"/>
        </w:trPr>
        <w:tc>
          <w:tcPr>
            <w:tcW w:w="709" w:type="dxa"/>
            <w:shd w:val="clear" w:color="FFFFFF" w:fill="FFFFFF"/>
          </w:tcPr>
          <w:p w14:paraId="457FF02A" w14:textId="77777777" w:rsidR="00DE79BE" w:rsidRPr="00F95440" w:rsidRDefault="00BB1A01" w:rsidP="00F2388F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  <w:lang w:eastAsia="ru-RU"/>
              </w:rPr>
              <w:lastRenderedPageBreak/>
              <w:t>24.</w:t>
            </w:r>
          </w:p>
        </w:tc>
        <w:tc>
          <w:tcPr>
            <w:tcW w:w="7509" w:type="dxa"/>
            <w:shd w:val="clear" w:color="FFFFFF" w:fill="FFFFFF"/>
            <w:vAlign w:val="center"/>
          </w:tcPr>
          <w:p w14:paraId="582D5B77" w14:textId="77777777" w:rsidR="00DE79BE" w:rsidRPr="00F95440" w:rsidRDefault="00BB1A01">
            <w:pPr>
              <w:keepNext/>
              <w:spacing w:after="160"/>
              <w:jc w:val="both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Физическое лицо - родитель несовершеннолетнего собственника помещения, обратился через представителя,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563" w:type="dxa"/>
            <w:gridSpan w:val="2"/>
            <w:shd w:val="clear" w:color="FFFFFF" w:fill="FFFFFF"/>
          </w:tcPr>
          <w:p w14:paraId="5F1AC6C2" w14:textId="77777777" w:rsidR="00DE79BE" w:rsidRPr="00F95440" w:rsidRDefault="00BB1A01" w:rsidP="00F450D6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ПНЖ24</w:t>
            </w:r>
          </w:p>
        </w:tc>
      </w:tr>
      <w:tr w:rsidR="00DE79BE" w:rsidRPr="00F95440" w14:paraId="1D4574D1" w14:textId="77777777" w:rsidTr="00F450D6">
        <w:trPr>
          <w:trHeight w:val="841"/>
        </w:trPr>
        <w:tc>
          <w:tcPr>
            <w:tcW w:w="709" w:type="dxa"/>
            <w:shd w:val="clear" w:color="FFFFFF" w:fill="FFFFFF"/>
          </w:tcPr>
          <w:p w14:paraId="617D0E52" w14:textId="77777777" w:rsidR="00DE79BE" w:rsidRPr="00F95440" w:rsidRDefault="00BB1A01" w:rsidP="00F2388F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7509" w:type="dxa"/>
            <w:shd w:val="clear" w:color="FFFFFF" w:fill="FFFFFF"/>
            <w:vAlign w:val="center"/>
          </w:tcPr>
          <w:p w14:paraId="159B597A" w14:textId="77777777" w:rsidR="00DE79BE" w:rsidRPr="00F95440" w:rsidRDefault="00BB1A01">
            <w:pPr>
              <w:keepNext/>
              <w:spacing w:after="160"/>
              <w:jc w:val="both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Физическое лицо - опекун несовершеннолетнего собственника помещения, обратился лично,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563" w:type="dxa"/>
            <w:gridSpan w:val="2"/>
            <w:shd w:val="clear" w:color="FFFFFF" w:fill="FFFFFF"/>
          </w:tcPr>
          <w:p w14:paraId="03C45033" w14:textId="77777777" w:rsidR="00DE79BE" w:rsidRPr="00F95440" w:rsidRDefault="00BB1A01" w:rsidP="00F450D6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ПНЖ25</w:t>
            </w:r>
          </w:p>
        </w:tc>
      </w:tr>
      <w:tr w:rsidR="00DE79BE" w:rsidRPr="00F95440" w14:paraId="78E67A9C" w14:textId="77777777" w:rsidTr="00F450D6">
        <w:trPr>
          <w:trHeight w:val="841"/>
        </w:trPr>
        <w:tc>
          <w:tcPr>
            <w:tcW w:w="709" w:type="dxa"/>
            <w:shd w:val="clear" w:color="FFFFFF" w:fill="FFFFFF"/>
          </w:tcPr>
          <w:p w14:paraId="0C9F49ED" w14:textId="77777777" w:rsidR="00DE79BE" w:rsidRPr="00F95440" w:rsidRDefault="00BB1A01" w:rsidP="00F2388F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7509" w:type="dxa"/>
            <w:shd w:val="clear" w:color="FFFFFF" w:fill="FFFFFF"/>
            <w:vAlign w:val="center"/>
          </w:tcPr>
          <w:p w14:paraId="55E3ADF6" w14:textId="77777777" w:rsidR="00DE79BE" w:rsidRPr="00F95440" w:rsidRDefault="00BB1A01">
            <w:pPr>
              <w:keepNext/>
              <w:spacing w:after="160"/>
              <w:jc w:val="both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Физическое лицо - опекун несовершеннолетнего собственника помещения, обратился лично,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563" w:type="dxa"/>
            <w:gridSpan w:val="2"/>
            <w:shd w:val="clear" w:color="FFFFFF" w:fill="FFFFFF"/>
          </w:tcPr>
          <w:p w14:paraId="1A959E4C" w14:textId="77777777" w:rsidR="00DE79BE" w:rsidRPr="00F95440" w:rsidRDefault="00BB1A01" w:rsidP="00F450D6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ПНЖ26</w:t>
            </w:r>
          </w:p>
        </w:tc>
      </w:tr>
      <w:tr w:rsidR="00DE79BE" w:rsidRPr="00F95440" w14:paraId="621EEE5F" w14:textId="77777777" w:rsidTr="00F450D6">
        <w:trPr>
          <w:trHeight w:val="841"/>
        </w:trPr>
        <w:tc>
          <w:tcPr>
            <w:tcW w:w="709" w:type="dxa"/>
            <w:shd w:val="clear" w:color="FFFFFF" w:fill="FFFFFF"/>
          </w:tcPr>
          <w:p w14:paraId="3CFAAAEF" w14:textId="77777777" w:rsidR="00DE79BE" w:rsidRPr="00F95440" w:rsidRDefault="00BB1A01" w:rsidP="00F2388F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7509" w:type="dxa"/>
            <w:shd w:val="clear" w:color="FFFFFF" w:fill="FFFFFF"/>
            <w:vAlign w:val="center"/>
          </w:tcPr>
          <w:p w14:paraId="777C5AD4" w14:textId="77777777" w:rsidR="00DE79BE" w:rsidRPr="00F95440" w:rsidRDefault="00BB1A01">
            <w:pPr>
              <w:keepNext/>
              <w:spacing w:after="160"/>
              <w:jc w:val="both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Физическое лицо - опекун несовершеннолетнего собственника помещения, обратился лично,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563" w:type="dxa"/>
            <w:gridSpan w:val="2"/>
            <w:shd w:val="clear" w:color="FFFFFF" w:fill="FFFFFF"/>
          </w:tcPr>
          <w:p w14:paraId="78B56635" w14:textId="77777777" w:rsidR="00DE79BE" w:rsidRPr="00F95440" w:rsidRDefault="00BB1A01" w:rsidP="00F450D6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ПНЖ27</w:t>
            </w:r>
          </w:p>
        </w:tc>
      </w:tr>
      <w:tr w:rsidR="00DE79BE" w:rsidRPr="00F95440" w14:paraId="7197705D" w14:textId="77777777" w:rsidTr="00F450D6">
        <w:trPr>
          <w:trHeight w:val="841"/>
        </w:trPr>
        <w:tc>
          <w:tcPr>
            <w:tcW w:w="709" w:type="dxa"/>
            <w:shd w:val="clear" w:color="FFFFFF" w:fill="FFFFFF"/>
          </w:tcPr>
          <w:p w14:paraId="57AB9ABC" w14:textId="77777777" w:rsidR="00DE79BE" w:rsidRPr="00F95440" w:rsidRDefault="00BB1A01" w:rsidP="00F2388F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7509" w:type="dxa"/>
            <w:shd w:val="clear" w:color="FFFFFF" w:fill="FFFFFF"/>
            <w:vAlign w:val="center"/>
          </w:tcPr>
          <w:p w14:paraId="6D5C1189" w14:textId="77777777" w:rsidR="00DE79BE" w:rsidRPr="00F95440" w:rsidRDefault="00BB1A01">
            <w:pPr>
              <w:keepNext/>
              <w:spacing w:after="160"/>
              <w:jc w:val="both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Физическое лицо - опекун несовершеннолетнего собственника помещения, обратился лично,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563" w:type="dxa"/>
            <w:gridSpan w:val="2"/>
            <w:shd w:val="clear" w:color="FFFFFF" w:fill="FFFFFF"/>
          </w:tcPr>
          <w:p w14:paraId="00199C8D" w14:textId="77777777" w:rsidR="00DE79BE" w:rsidRPr="00F95440" w:rsidRDefault="00BB1A01" w:rsidP="00F450D6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ПНЖ28</w:t>
            </w:r>
          </w:p>
        </w:tc>
      </w:tr>
      <w:tr w:rsidR="00DE79BE" w:rsidRPr="00F95440" w14:paraId="27511B6D" w14:textId="77777777" w:rsidTr="00F450D6">
        <w:trPr>
          <w:trHeight w:val="841"/>
        </w:trPr>
        <w:tc>
          <w:tcPr>
            <w:tcW w:w="709" w:type="dxa"/>
            <w:shd w:val="clear" w:color="FFFFFF" w:fill="FFFFFF"/>
          </w:tcPr>
          <w:p w14:paraId="59BE80E4" w14:textId="77777777" w:rsidR="00DE79BE" w:rsidRPr="00F95440" w:rsidRDefault="00BB1A01" w:rsidP="00F2388F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7509" w:type="dxa"/>
            <w:shd w:val="clear" w:color="FFFFFF" w:fill="FFFFFF"/>
            <w:vAlign w:val="center"/>
          </w:tcPr>
          <w:p w14:paraId="7C63A209" w14:textId="77777777" w:rsidR="00DE79BE" w:rsidRPr="00F95440" w:rsidRDefault="00BB1A01">
            <w:pPr>
              <w:keepNext/>
              <w:spacing w:after="160"/>
              <w:jc w:val="both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Физическое лицо - опекун несовершеннолетнего собственника помещения, обратился через представителя,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563" w:type="dxa"/>
            <w:gridSpan w:val="2"/>
            <w:shd w:val="clear" w:color="FFFFFF" w:fill="FFFFFF"/>
          </w:tcPr>
          <w:p w14:paraId="154C331A" w14:textId="77777777" w:rsidR="00DE79BE" w:rsidRPr="00F95440" w:rsidRDefault="00BB1A01" w:rsidP="00F450D6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ПНЖ29</w:t>
            </w:r>
          </w:p>
        </w:tc>
      </w:tr>
      <w:tr w:rsidR="00DE79BE" w:rsidRPr="00F95440" w14:paraId="6337B819" w14:textId="77777777" w:rsidTr="00F450D6">
        <w:trPr>
          <w:trHeight w:val="841"/>
        </w:trPr>
        <w:tc>
          <w:tcPr>
            <w:tcW w:w="709" w:type="dxa"/>
            <w:shd w:val="clear" w:color="FFFFFF" w:fill="FFFFFF"/>
          </w:tcPr>
          <w:p w14:paraId="6D95FA2A" w14:textId="77777777" w:rsidR="00DE79BE" w:rsidRPr="00F95440" w:rsidRDefault="00BB1A01" w:rsidP="00F2388F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7509" w:type="dxa"/>
            <w:shd w:val="clear" w:color="FFFFFF" w:fill="FFFFFF"/>
            <w:vAlign w:val="center"/>
          </w:tcPr>
          <w:p w14:paraId="2DAB07BB" w14:textId="77777777" w:rsidR="00DE79BE" w:rsidRPr="00F95440" w:rsidRDefault="00BB1A01">
            <w:pPr>
              <w:keepNext/>
              <w:spacing w:after="160"/>
              <w:jc w:val="both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Физическое лицо - опекун несовершеннолетнего собственника помещения, обратился через представителя,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563" w:type="dxa"/>
            <w:gridSpan w:val="2"/>
            <w:shd w:val="clear" w:color="FFFFFF" w:fill="FFFFFF"/>
          </w:tcPr>
          <w:p w14:paraId="15546F1F" w14:textId="77777777" w:rsidR="00DE79BE" w:rsidRPr="00F95440" w:rsidRDefault="00BB1A01" w:rsidP="00F450D6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ПНЖ30</w:t>
            </w:r>
          </w:p>
        </w:tc>
      </w:tr>
      <w:tr w:rsidR="00DE79BE" w:rsidRPr="00F95440" w14:paraId="5AB11E9F" w14:textId="77777777" w:rsidTr="00F450D6">
        <w:trPr>
          <w:trHeight w:val="994"/>
        </w:trPr>
        <w:tc>
          <w:tcPr>
            <w:tcW w:w="709" w:type="dxa"/>
            <w:shd w:val="clear" w:color="FFFFFF" w:fill="FFFFFF"/>
          </w:tcPr>
          <w:p w14:paraId="6B9E8DFE" w14:textId="77777777" w:rsidR="00DE79BE" w:rsidRPr="00F95440" w:rsidRDefault="00BB1A01" w:rsidP="00F2388F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7509" w:type="dxa"/>
            <w:shd w:val="clear" w:color="FFFFFF" w:fill="FFFFFF"/>
            <w:vAlign w:val="center"/>
          </w:tcPr>
          <w:p w14:paraId="3CBA2D3A" w14:textId="77777777" w:rsidR="00DE79BE" w:rsidRPr="00F95440" w:rsidRDefault="00BB1A01">
            <w:pPr>
              <w:keepNext/>
              <w:spacing w:after="160"/>
              <w:jc w:val="both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Физическое лицо - опекун несовершеннолетнего собственника помещения, обратился через представителя,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563" w:type="dxa"/>
            <w:gridSpan w:val="2"/>
            <w:shd w:val="clear" w:color="FFFFFF" w:fill="FFFFFF"/>
          </w:tcPr>
          <w:p w14:paraId="4D65EFE6" w14:textId="77777777" w:rsidR="00DE79BE" w:rsidRPr="00F95440" w:rsidRDefault="00BB1A01" w:rsidP="00F450D6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ПНЖ31</w:t>
            </w:r>
          </w:p>
        </w:tc>
      </w:tr>
      <w:tr w:rsidR="00DE79BE" w:rsidRPr="00F95440" w14:paraId="2956E0BE" w14:textId="77777777" w:rsidTr="00F450D6">
        <w:trPr>
          <w:trHeight w:val="841"/>
        </w:trPr>
        <w:tc>
          <w:tcPr>
            <w:tcW w:w="709" w:type="dxa"/>
            <w:shd w:val="clear" w:color="FFFFFF" w:fill="FFFFFF"/>
          </w:tcPr>
          <w:p w14:paraId="57F0B252" w14:textId="77777777" w:rsidR="00DE79BE" w:rsidRPr="00F95440" w:rsidRDefault="00BB1A01" w:rsidP="00F2388F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7509" w:type="dxa"/>
            <w:shd w:val="clear" w:color="FFFFFF" w:fill="FFFFFF"/>
            <w:vAlign w:val="center"/>
          </w:tcPr>
          <w:p w14:paraId="47F5D798" w14:textId="77777777" w:rsidR="00DE79BE" w:rsidRPr="00F95440" w:rsidRDefault="00BB1A01">
            <w:pPr>
              <w:keepNext/>
              <w:spacing w:after="160"/>
              <w:jc w:val="both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Физическое лицо - опекун несовершеннолетнего собственника помещения, обратился через представителя,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563" w:type="dxa"/>
            <w:gridSpan w:val="2"/>
            <w:shd w:val="clear" w:color="FFFFFF" w:fill="FFFFFF"/>
          </w:tcPr>
          <w:p w14:paraId="3D5CB9F6" w14:textId="77777777" w:rsidR="00DE79BE" w:rsidRPr="00F95440" w:rsidRDefault="00BB1A01" w:rsidP="00F450D6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ПНЖ32</w:t>
            </w:r>
          </w:p>
        </w:tc>
      </w:tr>
      <w:tr w:rsidR="00DE79BE" w:rsidRPr="00F95440" w14:paraId="53ECDA37" w14:textId="77777777" w:rsidTr="002D7EB5">
        <w:trPr>
          <w:trHeight w:val="733"/>
        </w:trPr>
        <w:tc>
          <w:tcPr>
            <w:tcW w:w="9781" w:type="dxa"/>
            <w:gridSpan w:val="4"/>
            <w:shd w:val="clear" w:color="FFFFFF" w:fill="FFFFFF"/>
            <w:vAlign w:val="center"/>
          </w:tcPr>
          <w:p w14:paraId="04F8B2B7" w14:textId="4EBD6527" w:rsidR="00DE79BE" w:rsidRPr="00D65802" w:rsidRDefault="00BB1A01">
            <w:pPr>
              <w:jc w:val="center"/>
              <w:rPr>
                <w:iCs/>
                <w:sz w:val="24"/>
                <w:szCs w:val="24"/>
              </w:rPr>
            </w:pPr>
            <w:r w:rsidRPr="00D65802">
              <w:rPr>
                <w:iCs/>
                <w:sz w:val="24"/>
                <w:szCs w:val="24"/>
              </w:rPr>
              <w:t>Результат предоставления услуги, за которым обращается</w:t>
            </w:r>
            <w:r w:rsidR="00D65802">
              <w:rPr>
                <w:iCs/>
                <w:sz w:val="24"/>
                <w:szCs w:val="24"/>
              </w:rPr>
              <w:br/>
            </w:r>
            <w:r w:rsidRPr="00D65802">
              <w:rPr>
                <w:iCs/>
                <w:sz w:val="24"/>
                <w:szCs w:val="24"/>
              </w:rPr>
              <w:t>заявитель - исправление допущенных опечаток и ошибок в документах,</w:t>
            </w:r>
            <w:r w:rsidR="00D65802">
              <w:rPr>
                <w:iCs/>
                <w:sz w:val="24"/>
                <w:szCs w:val="24"/>
              </w:rPr>
              <w:br/>
            </w:r>
            <w:r w:rsidRPr="00D65802">
              <w:rPr>
                <w:iCs/>
                <w:sz w:val="24"/>
                <w:szCs w:val="24"/>
              </w:rPr>
              <w:t>выданных по результатам предоставления Услуги</w:t>
            </w:r>
          </w:p>
        </w:tc>
      </w:tr>
      <w:tr w:rsidR="00DE79BE" w:rsidRPr="00F95440" w14:paraId="395D51DD" w14:textId="77777777" w:rsidTr="00F450D6">
        <w:trPr>
          <w:trHeight w:val="465"/>
        </w:trPr>
        <w:tc>
          <w:tcPr>
            <w:tcW w:w="709" w:type="dxa"/>
            <w:shd w:val="clear" w:color="FFFFFF" w:fill="FFFFFF"/>
          </w:tcPr>
          <w:p w14:paraId="407C519D" w14:textId="77777777" w:rsidR="00DE79BE" w:rsidRPr="00F95440" w:rsidRDefault="00BB1A01" w:rsidP="00F2388F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09" w:type="dxa"/>
            <w:shd w:val="clear" w:color="FFFFFF" w:fill="FFFFFF"/>
            <w:vAlign w:val="center"/>
          </w:tcPr>
          <w:p w14:paraId="7C53C182" w14:textId="77777777" w:rsidR="00DE79BE" w:rsidRPr="00F95440" w:rsidRDefault="00BB1A01">
            <w:pPr>
              <w:keepNext/>
              <w:spacing w:after="160"/>
              <w:jc w:val="both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Физическое лицо - собственник помещения, обратился лично</w:t>
            </w:r>
          </w:p>
        </w:tc>
        <w:tc>
          <w:tcPr>
            <w:tcW w:w="1563" w:type="dxa"/>
            <w:gridSpan w:val="2"/>
            <w:shd w:val="clear" w:color="FFFFFF" w:fill="FFFFFF"/>
          </w:tcPr>
          <w:p w14:paraId="34339163" w14:textId="77777777" w:rsidR="00DE79BE" w:rsidRPr="00F95440" w:rsidRDefault="00BB1A01" w:rsidP="00F450D6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ИО1</w:t>
            </w:r>
          </w:p>
        </w:tc>
      </w:tr>
      <w:tr w:rsidR="00DE79BE" w:rsidRPr="00F95440" w14:paraId="0EE92102" w14:textId="77777777" w:rsidTr="00F450D6">
        <w:trPr>
          <w:trHeight w:val="402"/>
        </w:trPr>
        <w:tc>
          <w:tcPr>
            <w:tcW w:w="709" w:type="dxa"/>
            <w:shd w:val="clear" w:color="FFFFFF" w:fill="FFFFFF"/>
          </w:tcPr>
          <w:p w14:paraId="4C1A6F64" w14:textId="77777777" w:rsidR="00DE79BE" w:rsidRPr="00F95440" w:rsidRDefault="00BB1A01" w:rsidP="00F2388F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09" w:type="dxa"/>
            <w:shd w:val="clear" w:color="FFFFFF" w:fill="FFFFFF"/>
            <w:vAlign w:val="center"/>
          </w:tcPr>
          <w:p w14:paraId="2D301C95" w14:textId="77777777" w:rsidR="00DE79BE" w:rsidRPr="00F95440" w:rsidRDefault="00BB1A01">
            <w:pPr>
              <w:keepNext/>
              <w:spacing w:after="160"/>
              <w:jc w:val="both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Физическое лицо - собственник помещения, обратился через представителя</w:t>
            </w:r>
          </w:p>
        </w:tc>
        <w:tc>
          <w:tcPr>
            <w:tcW w:w="1563" w:type="dxa"/>
            <w:gridSpan w:val="2"/>
            <w:shd w:val="clear" w:color="FFFFFF" w:fill="FFFFFF"/>
          </w:tcPr>
          <w:p w14:paraId="29C53E05" w14:textId="77777777" w:rsidR="00DE79BE" w:rsidRPr="00F95440" w:rsidRDefault="00BB1A01" w:rsidP="00F450D6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ИО2</w:t>
            </w:r>
          </w:p>
        </w:tc>
      </w:tr>
      <w:tr w:rsidR="00DE79BE" w:rsidRPr="00F95440" w14:paraId="18B2E380" w14:textId="77777777" w:rsidTr="00F450D6">
        <w:trPr>
          <w:trHeight w:val="415"/>
        </w:trPr>
        <w:tc>
          <w:tcPr>
            <w:tcW w:w="709" w:type="dxa"/>
            <w:shd w:val="clear" w:color="FFFFFF" w:fill="FFFFFF"/>
          </w:tcPr>
          <w:p w14:paraId="20A3FF61" w14:textId="77777777" w:rsidR="00DE79BE" w:rsidRPr="00F95440" w:rsidRDefault="00BB1A01" w:rsidP="00F2388F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09" w:type="dxa"/>
            <w:shd w:val="clear" w:color="FFFFFF" w:fill="FFFFFF"/>
            <w:vAlign w:val="center"/>
          </w:tcPr>
          <w:p w14:paraId="4E88E1D0" w14:textId="77777777" w:rsidR="00DE79BE" w:rsidRPr="00F95440" w:rsidRDefault="00BB1A01">
            <w:pPr>
              <w:keepNext/>
              <w:spacing w:after="160"/>
              <w:jc w:val="both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Юридическое лицо - собственник помещения, обратился через представителя, действующего по доверенности от имени юридического лица</w:t>
            </w:r>
          </w:p>
        </w:tc>
        <w:tc>
          <w:tcPr>
            <w:tcW w:w="1563" w:type="dxa"/>
            <w:gridSpan w:val="2"/>
            <w:shd w:val="clear" w:color="FFFFFF" w:fill="FFFFFF"/>
          </w:tcPr>
          <w:p w14:paraId="744BBD87" w14:textId="77777777" w:rsidR="00DE79BE" w:rsidRPr="00F95440" w:rsidRDefault="00BB1A01" w:rsidP="00F450D6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ИО3</w:t>
            </w:r>
          </w:p>
        </w:tc>
      </w:tr>
      <w:tr w:rsidR="00DE79BE" w:rsidRPr="00F95440" w14:paraId="1499E5A6" w14:textId="77777777" w:rsidTr="00F450D6">
        <w:trPr>
          <w:trHeight w:val="415"/>
        </w:trPr>
        <w:tc>
          <w:tcPr>
            <w:tcW w:w="709" w:type="dxa"/>
            <w:shd w:val="clear" w:color="FFFFFF" w:fill="FFFFFF"/>
          </w:tcPr>
          <w:p w14:paraId="21CE57EE" w14:textId="77777777" w:rsidR="00DE79BE" w:rsidRPr="00F95440" w:rsidRDefault="00BB1A01" w:rsidP="00F2388F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7509" w:type="dxa"/>
            <w:shd w:val="clear" w:color="FFFFFF" w:fill="FFFFFF"/>
            <w:vAlign w:val="center"/>
          </w:tcPr>
          <w:p w14:paraId="0410024F" w14:textId="77777777" w:rsidR="00DE79BE" w:rsidRPr="00F95440" w:rsidRDefault="00BB1A01">
            <w:pPr>
              <w:keepNext/>
              <w:spacing w:after="160"/>
              <w:jc w:val="both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Юридическое лицо - собственник помещения, обратился через представителя, имеющего право действовать от имени юридического лица без доверенности</w:t>
            </w:r>
          </w:p>
        </w:tc>
        <w:tc>
          <w:tcPr>
            <w:tcW w:w="1563" w:type="dxa"/>
            <w:gridSpan w:val="2"/>
            <w:shd w:val="clear" w:color="FFFFFF" w:fill="FFFFFF"/>
          </w:tcPr>
          <w:p w14:paraId="753530B1" w14:textId="77777777" w:rsidR="00DE79BE" w:rsidRPr="00F95440" w:rsidRDefault="00BB1A01" w:rsidP="00F450D6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ИО4</w:t>
            </w:r>
          </w:p>
        </w:tc>
      </w:tr>
      <w:tr w:rsidR="00DE79BE" w:rsidRPr="00F95440" w14:paraId="40158B23" w14:textId="77777777" w:rsidTr="00F450D6">
        <w:trPr>
          <w:trHeight w:val="415"/>
        </w:trPr>
        <w:tc>
          <w:tcPr>
            <w:tcW w:w="709" w:type="dxa"/>
            <w:shd w:val="clear" w:color="FFFFFF" w:fill="FFFFFF"/>
          </w:tcPr>
          <w:p w14:paraId="6F0BC1C8" w14:textId="77777777" w:rsidR="00DE79BE" w:rsidRPr="00F95440" w:rsidRDefault="00BB1A01" w:rsidP="00F2388F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509" w:type="dxa"/>
            <w:shd w:val="clear" w:color="FFFFFF" w:fill="FFFFFF"/>
            <w:vAlign w:val="center"/>
          </w:tcPr>
          <w:p w14:paraId="31160381" w14:textId="77777777" w:rsidR="00DE79BE" w:rsidRPr="00F95440" w:rsidRDefault="00BB1A01">
            <w:pPr>
              <w:keepNext/>
              <w:spacing w:after="160"/>
              <w:jc w:val="both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Физическое лицо - родитель несовершеннолетнего собственника помещения, обратился лично</w:t>
            </w:r>
          </w:p>
        </w:tc>
        <w:tc>
          <w:tcPr>
            <w:tcW w:w="1563" w:type="dxa"/>
            <w:gridSpan w:val="2"/>
            <w:shd w:val="clear" w:color="FFFFFF" w:fill="FFFFFF"/>
          </w:tcPr>
          <w:p w14:paraId="34912A6E" w14:textId="77777777" w:rsidR="00DE79BE" w:rsidRPr="00F95440" w:rsidRDefault="00BB1A01" w:rsidP="00F450D6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ИО5</w:t>
            </w:r>
          </w:p>
        </w:tc>
      </w:tr>
      <w:tr w:rsidR="00DE79BE" w:rsidRPr="00F95440" w14:paraId="59FA8AB3" w14:textId="77777777" w:rsidTr="00F450D6">
        <w:trPr>
          <w:trHeight w:val="415"/>
        </w:trPr>
        <w:tc>
          <w:tcPr>
            <w:tcW w:w="709" w:type="dxa"/>
            <w:shd w:val="clear" w:color="FFFFFF" w:fill="FFFFFF"/>
          </w:tcPr>
          <w:p w14:paraId="15879B01" w14:textId="77777777" w:rsidR="00DE79BE" w:rsidRPr="00F95440" w:rsidRDefault="00BB1A01" w:rsidP="00F2388F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509" w:type="dxa"/>
            <w:shd w:val="clear" w:color="FFFFFF" w:fill="FFFFFF"/>
            <w:vAlign w:val="center"/>
          </w:tcPr>
          <w:p w14:paraId="0E522E50" w14:textId="77777777" w:rsidR="00DE79BE" w:rsidRPr="00F95440" w:rsidRDefault="00BB1A01">
            <w:pPr>
              <w:keepNext/>
              <w:spacing w:after="160"/>
              <w:jc w:val="both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Физическое лицо - родитель несовершеннолетнего собственника помещения, обратился через представителя</w:t>
            </w:r>
          </w:p>
        </w:tc>
        <w:tc>
          <w:tcPr>
            <w:tcW w:w="1563" w:type="dxa"/>
            <w:gridSpan w:val="2"/>
            <w:shd w:val="clear" w:color="FFFFFF" w:fill="FFFFFF"/>
          </w:tcPr>
          <w:p w14:paraId="01C76857" w14:textId="77777777" w:rsidR="00DE79BE" w:rsidRPr="00F95440" w:rsidRDefault="00BB1A01" w:rsidP="00F450D6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ИО6</w:t>
            </w:r>
          </w:p>
        </w:tc>
      </w:tr>
      <w:tr w:rsidR="00DE79BE" w:rsidRPr="00F95440" w14:paraId="36195CE6" w14:textId="77777777" w:rsidTr="00F450D6">
        <w:trPr>
          <w:trHeight w:val="415"/>
        </w:trPr>
        <w:tc>
          <w:tcPr>
            <w:tcW w:w="709" w:type="dxa"/>
            <w:shd w:val="clear" w:color="FFFFFF" w:fill="FFFFFF"/>
          </w:tcPr>
          <w:p w14:paraId="7BA7DE9A" w14:textId="77777777" w:rsidR="00DE79BE" w:rsidRPr="00F95440" w:rsidRDefault="00BB1A01" w:rsidP="00F2388F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509" w:type="dxa"/>
            <w:shd w:val="clear" w:color="FFFFFF" w:fill="FFFFFF"/>
            <w:vAlign w:val="center"/>
          </w:tcPr>
          <w:p w14:paraId="7213A829" w14:textId="77777777" w:rsidR="00DE79BE" w:rsidRPr="00F95440" w:rsidRDefault="00BB1A01">
            <w:pPr>
              <w:keepNext/>
              <w:spacing w:after="160"/>
              <w:jc w:val="both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Физическое лицо - опекун несовершеннолетнего собственника помещения, обратился лично</w:t>
            </w:r>
          </w:p>
        </w:tc>
        <w:tc>
          <w:tcPr>
            <w:tcW w:w="1563" w:type="dxa"/>
            <w:gridSpan w:val="2"/>
            <w:shd w:val="clear" w:color="FFFFFF" w:fill="FFFFFF"/>
          </w:tcPr>
          <w:p w14:paraId="77273496" w14:textId="77777777" w:rsidR="00DE79BE" w:rsidRPr="00F95440" w:rsidRDefault="00BB1A01" w:rsidP="00F450D6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ИО7</w:t>
            </w:r>
          </w:p>
        </w:tc>
      </w:tr>
      <w:tr w:rsidR="00DE79BE" w:rsidRPr="00F95440" w14:paraId="439C5B5D" w14:textId="77777777" w:rsidTr="00F450D6">
        <w:trPr>
          <w:trHeight w:val="415"/>
        </w:trPr>
        <w:tc>
          <w:tcPr>
            <w:tcW w:w="709" w:type="dxa"/>
            <w:shd w:val="clear" w:color="FFFFFF" w:fill="FFFFFF"/>
          </w:tcPr>
          <w:p w14:paraId="060DA785" w14:textId="77777777" w:rsidR="00DE79BE" w:rsidRPr="00F95440" w:rsidRDefault="00BB1A01" w:rsidP="00F2388F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509" w:type="dxa"/>
            <w:shd w:val="clear" w:color="FFFFFF" w:fill="FFFFFF"/>
            <w:vAlign w:val="center"/>
          </w:tcPr>
          <w:p w14:paraId="54E04320" w14:textId="77777777" w:rsidR="00DE79BE" w:rsidRPr="00F95440" w:rsidRDefault="00BB1A01">
            <w:pPr>
              <w:keepNext/>
              <w:spacing w:after="160"/>
              <w:jc w:val="both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Физическое лицо - опекун несовершеннолетнего собственника помещения, обратился через представителя</w:t>
            </w:r>
          </w:p>
        </w:tc>
        <w:tc>
          <w:tcPr>
            <w:tcW w:w="1563" w:type="dxa"/>
            <w:gridSpan w:val="2"/>
            <w:shd w:val="clear" w:color="FFFFFF" w:fill="FFFFFF"/>
          </w:tcPr>
          <w:p w14:paraId="3A7C0A1A" w14:textId="77777777" w:rsidR="00DE79BE" w:rsidRPr="00F95440" w:rsidRDefault="00BB1A01" w:rsidP="00F450D6">
            <w:pPr>
              <w:jc w:val="center"/>
              <w:rPr>
                <w:sz w:val="24"/>
                <w:szCs w:val="24"/>
              </w:rPr>
            </w:pPr>
            <w:r w:rsidRPr="00F95440">
              <w:rPr>
                <w:sz w:val="24"/>
                <w:szCs w:val="24"/>
              </w:rPr>
              <w:t>ИО8</w:t>
            </w:r>
          </w:p>
        </w:tc>
      </w:tr>
    </w:tbl>
    <w:p w14:paraId="6069E968" w14:textId="1762C4F1" w:rsidR="00DE79BE" w:rsidRDefault="00DE79BE" w:rsidP="00697555">
      <w:pPr>
        <w:jc w:val="center"/>
        <w:outlineLvl w:val="1"/>
        <w:rPr>
          <w:sz w:val="28"/>
          <w:szCs w:val="28"/>
          <w:lang w:eastAsia="ru-RU"/>
        </w:rPr>
      </w:pPr>
    </w:p>
    <w:p w14:paraId="5A2C26D4" w14:textId="77A9677B" w:rsidR="00DE79BE" w:rsidRPr="00697555" w:rsidRDefault="00BB1A01" w:rsidP="00697555">
      <w:pPr>
        <w:pStyle w:val="aff0"/>
        <w:jc w:val="center"/>
        <w:outlineLvl w:val="0"/>
        <w:rPr>
          <w:b/>
          <w:bCs/>
          <w:sz w:val="24"/>
          <w:szCs w:val="24"/>
        </w:rPr>
      </w:pPr>
      <w:r w:rsidRPr="00697555">
        <w:rPr>
          <w:b/>
          <w:bCs/>
          <w:sz w:val="24"/>
          <w:szCs w:val="24"/>
          <w:lang w:val="en-US" w:eastAsia="ru-RU"/>
        </w:rPr>
        <w:t>III</w:t>
      </w:r>
      <w:r w:rsidRPr="00697555">
        <w:rPr>
          <w:b/>
          <w:bCs/>
          <w:sz w:val="24"/>
          <w:szCs w:val="24"/>
          <w:lang w:eastAsia="ru-RU"/>
        </w:rPr>
        <w:t>. Исчерпывающий перечень документов,</w:t>
      </w:r>
      <w:r w:rsidR="00697555">
        <w:rPr>
          <w:b/>
          <w:bCs/>
          <w:sz w:val="24"/>
          <w:szCs w:val="24"/>
          <w:lang w:eastAsia="ru-RU"/>
        </w:rPr>
        <w:br/>
      </w:r>
      <w:r w:rsidRPr="00697555">
        <w:rPr>
          <w:b/>
          <w:bCs/>
          <w:sz w:val="24"/>
          <w:szCs w:val="24"/>
          <w:lang w:eastAsia="ru-RU"/>
        </w:rPr>
        <w:t>необходимых для предоставления Услуги</w:t>
      </w:r>
    </w:p>
    <w:p w14:paraId="215F3A10" w14:textId="77777777" w:rsidR="00697555" w:rsidRDefault="00697555" w:rsidP="00697555">
      <w:pPr>
        <w:pStyle w:val="aff0"/>
        <w:ind w:left="8079"/>
        <w:jc w:val="right"/>
        <w:rPr>
          <w:sz w:val="24"/>
          <w:szCs w:val="24"/>
        </w:rPr>
      </w:pPr>
    </w:p>
    <w:p w14:paraId="6ADA6A01" w14:textId="6C9B6ADB" w:rsidR="00DE79BE" w:rsidRPr="00697555" w:rsidRDefault="00BB1A01" w:rsidP="00697555">
      <w:pPr>
        <w:pStyle w:val="aff0"/>
        <w:ind w:left="8079"/>
        <w:jc w:val="right"/>
        <w:rPr>
          <w:sz w:val="24"/>
          <w:szCs w:val="24"/>
        </w:rPr>
      </w:pPr>
      <w:r w:rsidRPr="00697555">
        <w:rPr>
          <w:sz w:val="24"/>
          <w:szCs w:val="24"/>
        </w:rPr>
        <w:t>Таблица 2</w:t>
      </w:r>
    </w:p>
    <w:p w14:paraId="5821A425" w14:textId="77777777" w:rsidR="00DE79BE" w:rsidRDefault="00DE79BE">
      <w:pPr>
        <w:ind w:firstLine="357"/>
        <w:jc w:val="center"/>
        <w:rPr>
          <w:sz w:val="24"/>
          <w:szCs w:val="24"/>
        </w:rPr>
      </w:pPr>
    </w:p>
    <w:tbl>
      <w:tblPr>
        <w:tblW w:w="9708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2"/>
        <w:gridCol w:w="1943"/>
        <w:gridCol w:w="2552"/>
        <w:gridCol w:w="2410"/>
        <w:gridCol w:w="2341"/>
      </w:tblGrid>
      <w:tr w:rsidR="00DE79BE" w:rsidRPr="00650E34" w14:paraId="29B58DF3" w14:textId="77777777" w:rsidTr="002A5D71">
        <w:trPr>
          <w:trHeight w:val="147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2FBFB" w14:textId="515D5D15" w:rsidR="00DE79BE" w:rsidRPr="00650E34" w:rsidRDefault="00BB1A01">
            <w:pPr>
              <w:jc w:val="center"/>
              <w:rPr>
                <w:sz w:val="24"/>
                <w:szCs w:val="24"/>
              </w:rPr>
            </w:pPr>
            <w:r w:rsidRPr="00650E34">
              <w:rPr>
                <w:sz w:val="24"/>
                <w:szCs w:val="24"/>
              </w:rPr>
              <w:t>№</w:t>
            </w:r>
            <w:r w:rsidR="002E38D2" w:rsidRPr="00650E34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98C2D" w14:textId="77777777" w:rsidR="00DE79BE" w:rsidRPr="00650E34" w:rsidRDefault="00BB1A01">
            <w:pPr>
              <w:jc w:val="center"/>
              <w:rPr>
                <w:sz w:val="24"/>
                <w:szCs w:val="24"/>
              </w:rPr>
            </w:pPr>
            <w:r w:rsidRPr="00650E34"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35278" w14:textId="77777777" w:rsidR="00DE79BE" w:rsidRPr="00650E34" w:rsidRDefault="00BB1A01">
            <w:pPr>
              <w:jc w:val="center"/>
              <w:rPr>
                <w:sz w:val="24"/>
                <w:szCs w:val="24"/>
              </w:rPr>
            </w:pPr>
            <w:r w:rsidRPr="00650E34">
              <w:rPr>
                <w:sz w:val="24"/>
                <w:szCs w:val="24"/>
              </w:rPr>
              <w:t>Перечень необходимых для предоставления Услуги документов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0298B" w14:textId="5566F7E8" w:rsidR="00DE79BE" w:rsidRPr="00650E34" w:rsidRDefault="00BB1A01" w:rsidP="00152BB8">
            <w:pPr>
              <w:jc w:val="center"/>
              <w:rPr>
                <w:sz w:val="24"/>
                <w:szCs w:val="24"/>
              </w:rPr>
            </w:pPr>
            <w:r w:rsidRPr="00650E34">
              <w:rPr>
                <w:sz w:val="24"/>
                <w:szCs w:val="24"/>
              </w:rPr>
              <w:t>Способы подачи</w:t>
            </w:r>
            <w:r w:rsidR="00152BB8">
              <w:rPr>
                <w:sz w:val="24"/>
                <w:szCs w:val="24"/>
              </w:rPr>
              <w:t xml:space="preserve"> </w:t>
            </w:r>
            <w:r w:rsidRPr="00650E34">
              <w:rPr>
                <w:sz w:val="24"/>
                <w:szCs w:val="24"/>
              </w:rPr>
              <w:t>документов,</w:t>
            </w:r>
            <w:r w:rsidR="00152BB8">
              <w:rPr>
                <w:sz w:val="24"/>
                <w:szCs w:val="24"/>
              </w:rPr>
              <w:t xml:space="preserve"> </w:t>
            </w:r>
            <w:r w:rsidRPr="00650E34">
              <w:rPr>
                <w:sz w:val="24"/>
                <w:szCs w:val="24"/>
              </w:rPr>
              <w:t>требования</w:t>
            </w:r>
            <w:r w:rsidR="00152BB8">
              <w:rPr>
                <w:sz w:val="24"/>
                <w:szCs w:val="24"/>
              </w:rPr>
              <w:t xml:space="preserve"> </w:t>
            </w:r>
            <w:r w:rsidRPr="00650E34">
              <w:rPr>
                <w:sz w:val="24"/>
                <w:szCs w:val="24"/>
              </w:rPr>
              <w:t>к представлению</w:t>
            </w:r>
            <w:r w:rsidR="00152BB8">
              <w:rPr>
                <w:sz w:val="24"/>
                <w:szCs w:val="24"/>
              </w:rPr>
              <w:t xml:space="preserve"> </w:t>
            </w:r>
            <w:r w:rsidRPr="00650E34">
              <w:rPr>
                <w:sz w:val="24"/>
                <w:szCs w:val="24"/>
              </w:rPr>
              <w:t>документов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69B6D" w14:textId="77777777" w:rsidR="00DE79BE" w:rsidRPr="00650E34" w:rsidRDefault="00BB1A01">
            <w:pPr>
              <w:jc w:val="center"/>
              <w:rPr>
                <w:sz w:val="24"/>
                <w:szCs w:val="24"/>
              </w:rPr>
            </w:pPr>
            <w:r w:rsidRPr="00650E34">
              <w:rPr>
                <w:sz w:val="24"/>
                <w:szCs w:val="24"/>
              </w:rPr>
              <w:t>Иные требования</w:t>
            </w:r>
          </w:p>
        </w:tc>
      </w:tr>
      <w:tr w:rsidR="00DE79BE" w:rsidRPr="00650E34" w14:paraId="442D222E" w14:textId="77777777" w:rsidTr="002A5D71">
        <w:trPr>
          <w:jc w:val="center"/>
        </w:trPr>
        <w:tc>
          <w:tcPr>
            <w:tcW w:w="9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36597" w14:textId="4C416DCC" w:rsidR="00DE79BE" w:rsidRPr="00EB0680" w:rsidRDefault="00BB1A01">
            <w:pPr>
              <w:jc w:val="center"/>
              <w:outlineLvl w:val="0"/>
              <w:rPr>
                <w:sz w:val="24"/>
                <w:szCs w:val="24"/>
              </w:rPr>
            </w:pPr>
            <w:r w:rsidRPr="00EB0680">
              <w:rPr>
                <w:sz w:val="24"/>
                <w:szCs w:val="24"/>
              </w:rPr>
              <w:t>Исчерпывающий перечень документов и (или) информации, необходимых</w:t>
            </w:r>
            <w:r w:rsidR="00EB0680">
              <w:rPr>
                <w:sz w:val="24"/>
                <w:szCs w:val="24"/>
              </w:rPr>
              <w:br/>
            </w:r>
            <w:r w:rsidRPr="00EB0680">
              <w:rPr>
                <w:sz w:val="24"/>
                <w:szCs w:val="24"/>
              </w:rPr>
              <w:t>в соответствии с законодательными 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DE79BE" w:rsidRPr="00650E34" w14:paraId="141D6F0C" w14:textId="77777777" w:rsidTr="002A5D71">
        <w:trPr>
          <w:trHeight w:val="114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50DC3" w14:textId="77777777" w:rsidR="00DE79BE" w:rsidRPr="00650E34" w:rsidRDefault="00BB1A01">
            <w:pPr>
              <w:jc w:val="center"/>
              <w:rPr>
                <w:sz w:val="24"/>
                <w:szCs w:val="24"/>
              </w:rPr>
            </w:pPr>
            <w:r w:rsidRPr="00650E34">
              <w:rPr>
                <w:sz w:val="24"/>
                <w:szCs w:val="24"/>
              </w:rPr>
              <w:t>1.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DBD85" w14:textId="77777777" w:rsidR="00DE79BE" w:rsidRPr="00650E34" w:rsidRDefault="00BB1A01">
            <w:pPr>
              <w:jc w:val="center"/>
              <w:rPr>
                <w:sz w:val="24"/>
                <w:szCs w:val="24"/>
              </w:rPr>
            </w:pPr>
            <w:r w:rsidRPr="00650E34">
              <w:rPr>
                <w:sz w:val="24"/>
                <w:szCs w:val="24"/>
              </w:rPr>
              <w:t>ПЖН1-ПЖН32,</w:t>
            </w:r>
          </w:p>
          <w:p w14:paraId="2E0C5C54" w14:textId="77777777" w:rsidR="00DE79BE" w:rsidRPr="00650E34" w:rsidRDefault="00BB1A01">
            <w:pPr>
              <w:jc w:val="center"/>
              <w:rPr>
                <w:sz w:val="24"/>
                <w:szCs w:val="24"/>
              </w:rPr>
            </w:pPr>
            <w:r w:rsidRPr="00650E34">
              <w:rPr>
                <w:sz w:val="24"/>
                <w:szCs w:val="24"/>
              </w:rPr>
              <w:t>ПНЖ1-ПНЖ32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EC128" w14:textId="77777777" w:rsidR="00DE79BE" w:rsidRPr="00650E34" w:rsidRDefault="00BB1A01">
            <w:pPr>
              <w:jc w:val="both"/>
              <w:rPr>
                <w:sz w:val="24"/>
                <w:szCs w:val="24"/>
              </w:rPr>
            </w:pPr>
            <w:r w:rsidRPr="00650E34">
              <w:rPr>
                <w:rFonts w:eastAsia="Calibri"/>
                <w:sz w:val="24"/>
                <w:szCs w:val="24"/>
              </w:rPr>
              <w:t>заявление о переводе жилого помещения в нежилое помещение или нежилого помещения в жилое помещение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4EFAE" w14:textId="77777777" w:rsidR="00DE79BE" w:rsidRPr="00650E34" w:rsidRDefault="00BB1A01">
            <w:pPr>
              <w:jc w:val="both"/>
              <w:rPr>
                <w:sz w:val="24"/>
                <w:szCs w:val="24"/>
              </w:rPr>
            </w:pPr>
            <w:r w:rsidRPr="00650E34">
              <w:rPr>
                <w:rFonts w:eastAsia="Calibri"/>
                <w:sz w:val="24"/>
                <w:szCs w:val="24"/>
              </w:rPr>
              <w:t>Орган местного самоуправления - предоставляется оригинал документа; МФЦ - предоставляется оригинал документа;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B9904" w14:textId="77777777" w:rsidR="00DE79BE" w:rsidRPr="00650E34" w:rsidRDefault="00BB1A01">
            <w:pPr>
              <w:jc w:val="both"/>
              <w:rPr>
                <w:sz w:val="24"/>
                <w:szCs w:val="24"/>
              </w:rPr>
            </w:pPr>
            <w:r w:rsidRPr="00650E34">
              <w:rPr>
                <w:rFonts w:eastAsia="Calibri"/>
                <w:sz w:val="24"/>
                <w:szCs w:val="24"/>
              </w:rPr>
              <w:t>в соответствии с формой, предусмотренной в приложении к настоящему Административному регламенту</w:t>
            </w:r>
            <w:r w:rsidRPr="00650E34">
              <w:rPr>
                <w:sz w:val="24"/>
                <w:szCs w:val="24"/>
              </w:rPr>
              <w:t>;</w:t>
            </w:r>
          </w:p>
          <w:p w14:paraId="0059E7C7" w14:textId="77777777" w:rsidR="00DE79BE" w:rsidRPr="00650E34" w:rsidRDefault="00BB1A01">
            <w:pPr>
              <w:jc w:val="both"/>
              <w:rPr>
                <w:sz w:val="24"/>
                <w:szCs w:val="24"/>
              </w:rPr>
            </w:pPr>
            <w:r w:rsidRPr="00650E34">
              <w:rPr>
                <w:sz w:val="24"/>
                <w:szCs w:val="24"/>
              </w:rPr>
              <w:t xml:space="preserve">количество экземпляров – 1 </w:t>
            </w:r>
          </w:p>
        </w:tc>
      </w:tr>
      <w:tr w:rsidR="00DE79BE" w:rsidRPr="00650E34" w14:paraId="0A1822E5" w14:textId="77777777" w:rsidTr="002A5D71">
        <w:trPr>
          <w:trHeight w:val="92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9EA37" w14:textId="77777777" w:rsidR="00DE79BE" w:rsidRPr="00650E34" w:rsidRDefault="00BB1A01">
            <w:pPr>
              <w:jc w:val="center"/>
              <w:rPr>
                <w:sz w:val="24"/>
                <w:szCs w:val="24"/>
              </w:rPr>
            </w:pPr>
            <w:r w:rsidRPr="00650E34">
              <w:rPr>
                <w:sz w:val="24"/>
                <w:szCs w:val="24"/>
              </w:rPr>
              <w:t>2.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B136E" w14:textId="77777777" w:rsidR="00DE79BE" w:rsidRPr="00650E34" w:rsidRDefault="00BB1A01">
            <w:pPr>
              <w:jc w:val="center"/>
              <w:rPr>
                <w:sz w:val="24"/>
                <w:szCs w:val="24"/>
              </w:rPr>
            </w:pPr>
            <w:r w:rsidRPr="00650E34">
              <w:rPr>
                <w:sz w:val="24"/>
                <w:szCs w:val="24"/>
              </w:rPr>
              <w:t>ИО1-ИО8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55202" w14:textId="77777777" w:rsidR="00DE79BE" w:rsidRPr="00650E34" w:rsidRDefault="00BB1A01">
            <w:pPr>
              <w:jc w:val="both"/>
              <w:rPr>
                <w:sz w:val="24"/>
                <w:szCs w:val="24"/>
              </w:rPr>
            </w:pPr>
            <w:r w:rsidRPr="00650E34">
              <w:rPr>
                <w:rFonts w:eastAsia="Calibri"/>
                <w:sz w:val="24"/>
                <w:szCs w:val="24"/>
              </w:rPr>
              <w:t>заявление об исправлении допущенных опечаток и ошибок в документах, выданных по результатам предоставления Услуги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7D1B2" w14:textId="77777777" w:rsidR="00DE79BE" w:rsidRPr="00650E34" w:rsidRDefault="00BB1A01">
            <w:pPr>
              <w:jc w:val="both"/>
              <w:rPr>
                <w:sz w:val="24"/>
                <w:szCs w:val="24"/>
              </w:rPr>
            </w:pPr>
            <w:r w:rsidRPr="00650E34">
              <w:rPr>
                <w:rFonts w:eastAsia="Calibri"/>
                <w:sz w:val="24"/>
                <w:szCs w:val="24"/>
              </w:rPr>
              <w:t xml:space="preserve">Орган местного самоуправления - предоставляется оригинал документа; МФЦ - предоставляется оригинал документа; Единый портал (при наличии технической возможности), Региональный портал (при наличии </w:t>
            </w:r>
            <w:r w:rsidRPr="00650E34">
              <w:rPr>
                <w:rFonts w:eastAsia="Calibri"/>
                <w:sz w:val="24"/>
                <w:szCs w:val="24"/>
              </w:rPr>
              <w:lastRenderedPageBreak/>
              <w:t>технической возможности) – формируется при заполнении интерактивной формы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471A1" w14:textId="77777777" w:rsidR="00DE79BE" w:rsidRPr="00650E34" w:rsidRDefault="00BB1A01">
            <w:pPr>
              <w:jc w:val="both"/>
              <w:rPr>
                <w:sz w:val="24"/>
                <w:szCs w:val="24"/>
              </w:rPr>
            </w:pPr>
            <w:r w:rsidRPr="00650E34">
              <w:rPr>
                <w:rFonts w:eastAsia="Calibri"/>
                <w:sz w:val="24"/>
                <w:szCs w:val="24"/>
              </w:rPr>
              <w:lastRenderedPageBreak/>
              <w:t>в соответствии с формой, предусмотренной в приложении к настоящему Административному регламенту</w:t>
            </w:r>
            <w:r w:rsidRPr="00650E34">
              <w:rPr>
                <w:sz w:val="24"/>
                <w:szCs w:val="24"/>
              </w:rPr>
              <w:t>;</w:t>
            </w:r>
          </w:p>
          <w:p w14:paraId="462810C5" w14:textId="77777777" w:rsidR="00DE79BE" w:rsidRPr="00650E34" w:rsidRDefault="00BB1A01">
            <w:pPr>
              <w:jc w:val="both"/>
              <w:rPr>
                <w:sz w:val="24"/>
                <w:szCs w:val="24"/>
              </w:rPr>
            </w:pPr>
            <w:r w:rsidRPr="00650E34">
              <w:rPr>
                <w:sz w:val="24"/>
                <w:szCs w:val="24"/>
              </w:rPr>
              <w:t>количество экземпляров – 1</w:t>
            </w:r>
          </w:p>
        </w:tc>
      </w:tr>
      <w:tr w:rsidR="00DE79BE" w:rsidRPr="00650E34" w14:paraId="74BE836C" w14:textId="77777777" w:rsidTr="002A5D71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700D" w14:textId="77777777" w:rsidR="00DE79BE" w:rsidRPr="00650E34" w:rsidRDefault="00BB1A01">
            <w:pPr>
              <w:jc w:val="center"/>
              <w:rPr>
                <w:sz w:val="24"/>
                <w:szCs w:val="24"/>
              </w:rPr>
            </w:pPr>
            <w:r w:rsidRPr="00650E34">
              <w:rPr>
                <w:sz w:val="24"/>
                <w:szCs w:val="24"/>
              </w:rPr>
              <w:t>3.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A79CB" w14:textId="77777777" w:rsidR="00DE79BE" w:rsidRPr="00650E34" w:rsidRDefault="00BB1A01">
            <w:pPr>
              <w:jc w:val="center"/>
              <w:rPr>
                <w:sz w:val="24"/>
                <w:szCs w:val="24"/>
              </w:rPr>
            </w:pPr>
            <w:r w:rsidRPr="00650E34">
              <w:rPr>
                <w:sz w:val="24"/>
                <w:szCs w:val="24"/>
              </w:rPr>
              <w:t>ПЖН1-ПЖН32,</w:t>
            </w:r>
          </w:p>
          <w:p w14:paraId="399F16C5" w14:textId="77777777" w:rsidR="00DE79BE" w:rsidRPr="00650E34" w:rsidRDefault="00BB1A01">
            <w:pPr>
              <w:jc w:val="center"/>
              <w:rPr>
                <w:sz w:val="24"/>
                <w:szCs w:val="24"/>
              </w:rPr>
            </w:pPr>
            <w:r w:rsidRPr="00650E34">
              <w:rPr>
                <w:sz w:val="24"/>
                <w:szCs w:val="24"/>
              </w:rPr>
              <w:t>ПНЖ1-ПНЖ32,</w:t>
            </w:r>
          </w:p>
          <w:p w14:paraId="27395BFC" w14:textId="77777777" w:rsidR="00DE79BE" w:rsidRPr="00650E34" w:rsidRDefault="00BB1A01">
            <w:pPr>
              <w:jc w:val="center"/>
              <w:rPr>
                <w:sz w:val="24"/>
                <w:szCs w:val="24"/>
              </w:rPr>
            </w:pPr>
            <w:r w:rsidRPr="00650E34">
              <w:rPr>
                <w:sz w:val="24"/>
                <w:szCs w:val="24"/>
              </w:rPr>
              <w:t>ИО1-ИО8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A92E9" w14:textId="77777777" w:rsidR="00DE79BE" w:rsidRPr="00650E34" w:rsidRDefault="00BB1A01">
            <w:pPr>
              <w:jc w:val="both"/>
              <w:rPr>
                <w:rFonts w:eastAsia="Calibri"/>
                <w:sz w:val="24"/>
                <w:szCs w:val="24"/>
              </w:rPr>
            </w:pPr>
            <w:r w:rsidRPr="00650E34">
              <w:rPr>
                <w:rFonts w:eastAsia="Calibri"/>
                <w:sz w:val="24"/>
                <w:szCs w:val="24"/>
              </w:rPr>
              <w:t>документы, удостоверяющие личность:</w:t>
            </w:r>
          </w:p>
          <w:p w14:paraId="0532CF9D" w14:textId="77777777" w:rsidR="00DE79BE" w:rsidRPr="00650E34" w:rsidRDefault="00BB1A01">
            <w:pPr>
              <w:jc w:val="both"/>
              <w:rPr>
                <w:rFonts w:eastAsia="Calibri"/>
                <w:sz w:val="24"/>
                <w:szCs w:val="24"/>
              </w:rPr>
            </w:pPr>
            <w:r w:rsidRPr="00650E34">
              <w:rPr>
                <w:rFonts w:eastAsia="Calibri"/>
                <w:sz w:val="24"/>
                <w:szCs w:val="24"/>
              </w:rPr>
              <w:t>паспорт гражданина Российской Федерации;</w:t>
            </w:r>
          </w:p>
          <w:p w14:paraId="09535AC8" w14:textId="77777777" w:rsidR="00DE79BE" w:rsidRPr="00650E34" w:rsidRDefault="00BB1A01">
            <w:pPr>
              <w:jc w:val="both"/>
              <w:rPr>
                <w:rFonts w:eastAsia="Calibri"/>
                <w:sz w:val="24"/>
                <w:szCs w:val="24"/>
              </w:rPr>
            </w:pPr>
            <w:r w:rsidRPr="00650E34">
              <w:rPr>
                <w:rFonts w:eastAsia="Calibri"/>
                <w:sz w:val="24"/>
                <w:szCs w:val="24"/>
              </w:rPr>
      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      </w:r>
          </w:p>
          <w:p w14:paraId="5DCE6C97" w14:textId="77777777" w:rsidR="00DE79BE" w:rsidRPr="00650E34" w:rsidRDefault="00BB1A01">
            <w:pPr>
              <w:jc w:val="both"/>
              <w:rPr>
                <w:rFonts w:eastAsia="Calibri"/>
                <w:sz w:val="24"/>
                <w:szCs w:val="24"/>
              </w:rPr>
            </w:pPr>
            <w:r w:rsidRPr="00650E34">
              <w:rPr>
                <w:rFonts w:eastAsia="Calibri"/>
                <w:sz w:val="24"/>
                <w:szCs w:val="24"/>
              </w:rPr>
              <w:t>временное удостоверение личности лица без гражданства в Российской Федерации;</w:t>
            </w:r>
          </w:p>
          <w:p w14:paraId="5328D710" w14:textId="77777777" w:rsidR="00DE79BE" w:rsidRPr="00650E34" w:rsidRDefault="00BB1A01">
            <w:pPr>
              <w:jc w:val="both"/>
              <w:rPr>
                <w:rFonts w:eastAsia="Calibri"/>
                <w:sz w:val="24"/>
                <w:szCs w:val="24"/>
              </w:rPr>
            </w:pPr>
            <w:r w:rsidRPr="00650E34">
              <w:rPr>
                <w:rFonts w:eastAsia="Calibri"/>
                <w:sz w:val="24"/>
                <w:szCs w:val="24"/>
              </w:rPr>
              <w:t>документ, удостоверяющий личность иностранного гражданина;</w:t>
            </w:r>
          </w:p>
          <w:p w14:paraId="60CF6477" w14:textId="77777777" w:rsidR="00DE79BE" w:rsidRPr="00650E34" w:rsidRDefault="00BB1A01">
            <w:pPr>
              <w:jc w:val="both"/>
              <w:rPr>
                <w:rFonts w:eastAsia="Calibri"/>
                <w:sz w:val="24"/>
                <w:szCs w:val="24"/>
              </w:rPr>
            </w:pPr>
            <w:r w:rsidRPr="00650E34">
              <w:rPr>
                <w:rFonts w:eastAsia="Calibri"/>
                <w:sz w:val="24"/>
                <w:szCs w:val="24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E1967" w14:textId="77777777" w:rsidR="00DE79BE" w:rsidRPr="00650E34" w:rsidRDefault="00BB1A01">
            <w:pPr>
              <w:jc w:val="both"/>
              <w:rPr>
                <w:rFonts w:eastAsia="Calibri"/>
                <w:sz w:val="24"/>
                <w:szCs w:val="24"/>
              </w:rPr>
            </w:pPr>
            <w:r w:rsidRPr="00650E34">
              <w:rPr>
                <w:rFonts w:eastAsia="Calibri"/>
                <w:sz w:val="24"/>
                <w:szCs w:val="24"/>
              </w:rPr>
              <w:t xml:space="preserve">Орган местного самоуправления - предоставляется оригинал документа для удостоверения личности, возвращается заявителю; МФЦ - предоставляется оригинал документа для удостоверения личности, возвращается заявителю; Единый портал, Региональный портал (при наличии технической возможности) - сведения из документа, удостоверяющего личность заявителя, формируются при подтверждении </w:t>
            </w:r>
            <w:proofErr w:type="spellStart"/>
            <w:r w:rsidRPr="00650E34">
              <w:rPr>
                <w:rFonts w:eastAsia="Calibri"/>
                <w:sz w:val="24"/>
                <w:szCs w:val="24"/>
              </w:rPr>
              <w:t>учетной</w:t>
            </w:r>
            <w:proofErr w:type="spellEnd"/>
            <w:r w:rsidRPr="00650E34">
              <w:rPr>
                <w:rFonts w:eastAsia="Calibri"/>
                <w:sz w:val="24"/>
                <w:szCs w:val="24"/>
              </w:rPr>
              <w:t xml:space="preserve"> записи в ЕСИА из состава соответствующих данных указанной </w:t>
            </w:r>
            <w:proofErr w:type="spellStart"/>
            <w:r w:rsidRPr="00650E34">
              <w:rPr>
                <w:rFonts w:eastAsia="Calibri"/>
                <w:sz w:val="24"/>
                <w:szCs w:val="24"/>
              </w:rPr>
              <w:t>учетной</w:t>
            </w:r>
            <w:proofErr w:type="spellEnd"/>
            <w:r w:rsidRPr="00650E34">
              <w:rPr>
                <w:rFonts w:eastAsia="Calibri"/>
                <w:sz w:val="24"/>
                <w:szCs w:val="24"/>
              </w:rPr>
              <w:t xml:space="preserve"> записи и могут быть проверены </w:t>
            </w:r>
            <w:proofErr w:type="spellStart"/>
            <w:r w:rsidRPr="00650E34">
              <w:rPr>
                <w:rFonts w:eastAsia="Calibri"/>
                <w:sz w:val="24"/>
                <w:szCs w:val="24"/>
              </w:rPr>
              <w:t>путем</w:t>
            </w:r>
            <w:proofErr w:type="spellEnd"/>
            <w:r w:rsidRPr="00650E34">
              <w:rPr>
                <w:rFonts w:eastAsia="Calibri"/>
                <w:sz w:val="24"/>
                <w:szCs w:val="24"/>
              </w:rPr>
              <w:t xml:space="preserve"> направления запроса с использованием единой системы межведомственного электронного взаимодействия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134AC" w14:textId="77777777" w:rsidR="00DE79BE" w:rsidRPr="00650E34" w:rsidRDefault="00BB1A01">
            <w:pPr>
              <w:jc w:val="both"/>
              <w:rPr>
                <w:sz w:val="24"/>
                <w:szCs w:val="24"/>
              </w:rPr>
            </w:pPr>
            <w:r w:rsidRPr="00650E34">
              <w:rPr>
                <w:sz w:val="24"/>
                <w:szCs w:val="24"/>
              </w:rPr>
              <w:t>количество экземпляров – 1</w:t>
            </w:r>
          </w:p>
        </w:tc>
      </w:tr>
      <w:tr w:rsidR="00DE79BE" w:rsidRPr="00650E34" w14:paraId="20808881" w14:textId="77777777" w:rsidTr="002A5D71">
        <w:tblPrEx>
          <w:jc w:val="left"/>
        </w:tblPrEx>
        <w:trPr>
          <w:trHeight w:val="605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4B760" w14:textId="77777777" w:rsidR="00DE79BE" w:rsidRPr="00650E34" w:rsidRDefault="00BB1A01">
            <w:pPr>
              <w:jc w:val="center"/>
              <w:rPr>
                <w:sz w:val="24"/>
                <w:szCs w:val="24"/>
              </w:rPr>
            </w:pPr>
            <w:r w:rsidRPr="00650E34">
              <w:rPr>
                <w:sz w:val="24"/>
                <w:szCs w:val="24"/>
                <w:lang w:val="en-US"/>
              </w:rPr>
              <w:t>4.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BC281" w14:textId="77777777" w:rsidR="00DE79BE" w:rsidRPr="00650E34" w:rsidRDefault="00BB1A01">
            <w:pPr>
              <w:jc w:val="center"/>
              <w:rPr>
                <w:sz w:val="24"/>
                <w:szCs w:val="24"/>
              </w:rPr>
            </w:pPr>
            <w:r w:rsidRPr="00650E34">
              <w:rPr>
                <w:sz w:val="24"/>
                <w:szCs w:val="24"/>
              </w:rPr>
              <w:t>ПЖН17-ПЖН32,</w:t>
            </w:r>
          </w:p>
          <w:p w14:paraId="4221A688" w14:textId="77777777" w:rsidR="00DE79BE" w:rsidRPr="00650E34" w:rsidRDefault="00BB1A01">
            <w:pPr>
              <w:jc w:val="center"/>
              <w:rPr>
                <w:sz w:val="24"/>
                <w:szCs w:val="24"/>
              </w:rPr>
            </w:pPr>
            <w:r w:rsidRPr="00650E34">
              <w:rPr>
                <w:sz w:val="24"/>
                <w:szCs w:val="24"/>
              </w:rPr>
              <w:t>ПНЖ17- ПНЖ32,</w:t>
            </w:r>
          </w:p>
          <w:p w14:paraId="1FFE76D1" w14:textId="77777777" w:rsidR="00DE79BE" w:rsidRPr="00650E34" w:rsidRDefault="00BB1A01">
            <w:pPr>
              <w:jc w:val="center"/>
              <w:rPr>
                <w:sz w:val="24"/>
                <w:szCs w:val="24"/>
              </w:rPr>
            </w:pPr>
            <w:r w:rsidRPr="00650E34">
              <w:rPr>
                <w:sz w:val="24"/>
                <w:szCs w:val="24"/>
              </w:rPr>
              <w:t>ИО5-ИО8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E760" w14:textId="77777777" w:rsidR="00DE79BE" w:rsidRPr="00650E34" w:rsidRDefault="00BB1A01">
            <w:pPr>
              <w:jc w:val="both"/>
              <w:rPr>
                <w:rFonts w:eastAsia="Calibri"/>
                <w:sz w:val="24"/>
                <w:szCs w:val="24"/>
              </w:rPr>
            </w:pPr>
            <w:r w:rsidRPr="00650E34">
              <w:rPr>
                <w:rFonts w:eastAsia="Calibri"/>
                <w:sz w:val="24"/>
                <w:szCs w:val="24"/>
              </w:rPr>
              <w:t>свидетельство о рождении (в случае выдачи документа иностранным государством)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9113D" w14:textId="77777777" w:rsidR="00DE79BE" w:rsidRPr="00650E34" w:rsidRDefault="00BB1A01">
            <w:pPr>
              <w:jc w:val="both"/>
              <w:rPr>
                <w:rFonts w:eastAsia="Calibri"/>
                <w:sz w:val="24"/>
                <w:szCs w:val="24"/>
              </w:rPr>
            </w:pPr>
            <w:r w:rsidRPr="00650E34">
              <w:rPr>
                <w:rFonts w:eastAsia="Calibri"/>
                <w:sz w:val="24"/>
                <w:szCs w:val="24"/>
              </w:rPr>
              <w:t xml:space="preserve">Орган местного самоуправления - предоставляется оригинал документа для подтверждения полномочий законного </w:t>
            </w:r>
            <w:r w:rsidRPr="00650E34">
              <w:rPr>
                <w:rFonts w:eastAsia="Calibri"/>
                <w:sz w:val="24"/>
                <w:szCs w:val="24"/>
              </w:rPr>
              <w:lastRenderedPageBreak/>
              <w:t>представителя, возвращается заявителю; МФЦ - предоставляется оригинал документа для подтверждения полномочий законного представителя, возвращается заявителю; Единый портал, Региональный портал (при наличии технической возможности) - в форме электронного документа, подписанного простой электронной подписью заявителя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70FF4" w14:textId="77777777" w:rsidR="00DE79BE" w:rsidRPr="00650E34" w:rsidRDefault="00BB1A01">
            <w:pPr>
              <w:jc w:val="both"/>
              <w:rPr>
                <w:sz w:val="24"/>
                <w:szCs w:val="24"/>
              </w:rPr>
            </w:pPr>
            <w:r w:rsidRPr="00650E34">
              <w:rPr>
                <w:sz w:val="24"/>
                <w:szCs w:val="24"/>
              </w:rPr>
              <w:lastRenderedPageBreak/>
              <w:t>количество экземпляров – 1</w:t>
            </w:r>
          </w:p>
          <w:p w14:paraId="792BCDBB" w14:textId="77777777" w:rsidR="00DE79BE" w:rsidRPr="00650E34" w:rsidRDefault="00DE79BE">
            <w:pPr>
              <w:jc w:val="both"/>
              <w:rPr>
                <w:sz w:val="24"/>
                <w:szCs w:val="24"/>
              </w:rPr>
            </w:pPr>
          </w:p>
        </w:tc>
      </w:tr>
      <w:tr w:rsidR="00DE79BE" w:rsidRPr="00650E34" w14:paraId="65FF78CE" w14:textId="77777777" w:rsidTr="002A5D71">
        <w:tblPrEx>
          <w:jc w:val="left"/>
        </w:tblPrEx>
        <w:trPr>
          <w:trHeight w:val="605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18338" w14:textId="77777777" w:rsidR="00DE79BE" w:rsidRPr="00650E34" w:rsidRDefault="00BB1A01">
            <w:pPr>
              <w:jc w:val="center"/>
              <w:rPr>
                <w:sz w:val="24"/>
                <w:szCs w:val="24"/>
              </w:rPr>
            </w:pPr>
            <w:r w:rsidRPr="00650E34">
              <w:rPr>
                <w:sz w:val="24"/>
                <w:szCs w:val="24"/>
              </w:rPr>
              <w:t>5.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3EAB1" w14:textId="77777777" w:rsidR="00DE79BE" w:rsidRPr="00650E34" w:rsidRDefault="00BB1A01">
            <w:pPr>
              <w:jc w:val="center"/>
              <w:rPr>
                <w:sz w:val="24"/>
                <w:szCs w:val="24"/>
              </w:rPr>
            </w:pPr>
            <w:r w:rsidRPr="00650E34">
              <w:rPr>
                <w:sz w:val="24"/>
                <w:szCs w:val="24"/>
              </w:rPr>
              <w:t>ПЖН17-ПЖН32,</w:t>
            </w:r>
          </w:p>
          <w:p w14:paraId="661F38C7" w14:textId="77777777" w:rsidR="00DE79BE" w:rsidRPr="00650E34" w:rsidRDefault="00BB1A01">
            <w:pPr>
              <w:jc w:val="center"/>
              <w:rPr>
                <w:sz w:val="24"/>
                <w:szCs w:val="24"/>
              </w:rPr>
            </w:pPr>
            <w:r w:rsidRPr="00650E34">
              <w:rPr>
                <w:sz w:val="24"/>
                <w:szCs w:val="24"/>
              </w:rPr>
              <w:t>ПНЖ17- ПНЖ32,</w:t>
            </w:r>
          </w:p>
          <w:p w14:paraId="56D21823" w14:textId="77777777" w:rsidR="00DE79BE" w:rsidRPr="00650E34" w:rsidRDefault="00BB1A01">
            <w:pPr>
              <w:jc w:val="center"/>
              <w:rPr>
                <w:sz w:val="24"/>
                <w:szCs w:val="24"/>
              </w:rPr>
            </w:pPr>
            <w:r w:rsidRPr="00650E34">
              <w:rPr>
                <w:sz w:val="24"/>
                <w:szCs w:val="24"/>
              </w:rPr>
              <w:t>ИО5-ИО8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4DB7E" w14:textId="77777777" w:rsidR="00DE79BE" w:rsidRPr="00650E34" w:rsidRDefault="00BB1A01">
            <w:pPr>
              <w:jc w:val="both"/>
              <w:rPr>
                <w:rFonts w:eastAsia="Calibri"/>
                <w:sz w:val="24"/>
                <w:szCs w:val="24"/>
              </w:rPr>
            </w:pPr>
            <w:r w:rsidRPr="00650E34">
              <w:rPr>
                <w:rFonts w:eastAsia="Calibri"/>
                <w:sz w:val="24"/>
                <w:szCs w:val="24"/>
              </w:rPr>
              <w:t>перевод свидетельства о рождении (в случае выдачи документа иностранным государством)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55660" w14:textId="77777777" w:rsidR="00DE79BE" w:rsidRPr="00650E34" w:rsidRDefault="00BB1A01">
            <w:pPr>
              <w:jc w:val="both"/>
              <w:rPr>
                <w:rFonts w:eastAsia="Calibri"/>
                <w:sz w:val="24"/>
                <w:szCs w:val="24"/>
              </w:rPr>
            </w:pPr>
            <w:r w:rsidRPr="00650E34">
              <w:rPr>
                <w:rFonts w:eastAsia="Calibri"/>
                <w:sz w:val="24"/>
                <w:szCs w:val="24"/>
              </w:rPr>
              <w:t>Орган местного самоуправления - предоставляется оригинал документа для подтверждения полномочий законного представителя, возвращается заявителю; МФЦ - предоставляется оригинал документа для подтверждения полномочий законного представителя, возвращается заявителю;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F8668" w14:textId="77777777" w:rsidR="00DE79BE" w:rsidRPr="00650E34" w:rsidRDefault="00BB1A01">
            <w:pPr>
              <w:jc w:val="both"/>
              <w:rPr>
                <w:sz w:val="24"/>
                <w:szCs w:val="24"/>
              </w:rPr>
            </w:pPr>
            <w:r w:rsidRPr="00650E34">
              <w:rPr>
                <w:sz w:val="24"/>
                <w:szCs w:val="24"/>
              </w:rPr>
              <w:t>количество экземпляров – 1;</w:t>
            </w:r>
          </w:p>
          <w:p w14:paraId="3073FBFB" w14:textId="77777777" w:rsidR="00DE79BE" w:rsidRPr="00650E34" w:rsidRDefault="00BB1A01">
            <w:pPr>
              <w:jc w:val="both"/>
              <w:rPr>
                <w:sz w:val="24"/>
                <w:szCs w:val="24"/>
              </w:rPr>
            </w:pPr>
            <w:r w:rsidRPr="00650E34">
              <w:rPr>
                <w:sz w:val="24"/>
                <w:szCs w:val="24"/>
              </w:rPr>
              <w:t>перевод должен быть нотариально удостоверен</w:t>
            </w:r>
          </w:p>
          <w:p w14:paraId="6C968880" w14:textId="77777777" w:rsidR="00DE79BE" w:rsidRPr="00650E34" w:rsidRDefault="00DE79BE">
            <w:pPr>
              <w:jc w:val="both"/>
              <w:rPr>
                <w:sz w:val="24"/>
                <w:szCs w:val="24"/>
              </w:rPr>
            </w:pPr>
          </w:p>
        </w:tc>
      </w:tr>
      <w:tr w:rsidR="00DE79BE" w:rsidRPr="00650E34" w14:paraId="71DA6914" w14:textId="77777777" w:rsidTr="002A5D71">
        <w:tblPrEx>
          <w:jc w:val="left"/>
        </w:tblPrEx>
        <w:trPr>
          <w:trHeight w:val="276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A5CAB" w14:textId="77777777" w:rsidR="00DE79BE" w:rsidRPr="00650E34" w:rsidRDefault="00BB1A01">
            <w:pPr>
              <w:jc w:val="center"/>
              <w:rPr>
                <w:sz w:val="24"/>
                <w:szCs w:val="24"/>
              </w:rPr>
            </w:pPr>
            <w:r w:rsidRPr="00650E34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1B9D4" w14:textId="77777777" w:rsidR="00DE79BE" w:rsidRPr="00650E34" w:rsidRDefault="00BB1A01">
            <w:pPr>
              <w:jc w:val="center"/>
              <w:rPr>
                <w:sz w:val="24"/>
                <w:szCs w:val="24"/>
              </w:rPr>
            </w:pPr>
            <w:r w:rsidRPr="00650E34">
              <w:rPr>
                <w:sz w:val="24"/>
                <w:szCs w:val="24"/>
              </w:rPr>
              <w:t>ПЖН1-ПЖН8, ПЖН17-ПЖН32,</w:t>
            </w:r>
          </w:p>
          <w:p w14:paraId="0452CC37" w14:textId="77777777" w:rsidR="00DE79BE" w:rsidRPr="00650E34" w:rsidRDefault="00BB1A01">
            <w:pPr>
              <w:jc w:val="center"/>
              <w:rPr>
                <w:sz w:val="24"/>
                <w:szCs w:val="24"/>
              </w:rPr>
            </w:pPr>
            <w:r w:rsidRPr="00650E34">
              <w:rPr>
                <w:sz w:val="24"/>
                <w:szCs w:val="24"/>
              </w:rPr>
              <w:t>ПНЖ1-ПНЖ8, ПНЖ17-ПНЖ32,</w:t>
            </w:r>
          </w:p>
          <w:p w14:paraId="7771176B" w14:textId="77777777" w:rsidR="00DE79BE" w:rsidRPr="00650E34" w:rsidRDefault="00BB1A01">
            <w:pPr>
              <w:jc w:val="center"/>
              <w:rPr>
                <w:sz w:val="24"/>
                <w:szCs w:val="24"/>
              </w:rPr>
            </w:pPr>
            <w:r w:rsidRPr="00650E34">
              <w:rPr>
                <w:sz w:val="24"/>
                <w:szCs w:val="24"/>
              </w:rPr>
              <w:t>ИО1-ИО2, ИО5-ИО8.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C61FA" w14:textId="77777777" w:rsidR="00DE79BE" w:rsidRPr="00650E34" w:rsidRDefault="00BB1A01">
            <w:pPr>
              <w:jc w:val="both"/>
              <w:rPr>
                <w:bCs/>
                <w:sz w:val="24"/>
                <w:szCs w:val="24"/>
                <w:highlight w:val="white"/>
              </w:rPr>
            </w:pPr>
            <w:r w:rsidRPr="00650E34">
              <w:rPr>
                <w:rFonts w:eastAsia="Calibri"/>
                <w:sz w:val="24"/>
                <w:szCs w:val="24"/>
                <w:highlight w:val="white"/>
              </w:rPr>
              <w:t>согласие на обработку персональных данных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78245" w14:textId="77777777" w:rsidR="00DE79BE" w:rsidRPr="00650E34" w:rsidRDefault="00BB1A01">
            <w:pPr>
              <w:jc w:val="both"/>
              <w:rPr>
                <w:rFonts w:eastAsia="Calibri"/>
                <w:sz w:val="24"/>
                <w:szCs w:val="24"/>
                <w:highlight w:val="white"/>
              </w:rPr>
            </w:pPr>
            <w:r w:rsidRPr="00650E34">
              <w:rPr>
                <w:rFonts w:eastAsia="Calibri"/>
                <w:sz w:val="24"/>
                <w:szCs w:val="24"/>
                <w:highlight w:val="white"/>
              </w:rPr>
              <w:t xml:space="preserve">Орган местного самоуправления - предоставляется оригинал документа, МФЦ - предоставляется оригинал документа, Единый портал </w:t>
            </w:r>
            <w:r w:rsidRPr="00650E34">
              <w:rPr>
                <w:rFonts w:eastAsia="Calibri"/>
                <w:sz w:val="24"/>
                <w:szCs w:val="24"/>
              </w:rPr>
              <w:t>(при наличии технической возможности), Региональный портал (при наличии технической возможности)</w:t>
            </w:r>
            <w:r w:rsidRPr="00650E34">
              <w:rPr>
                <w:rFonts w:eastAsia="Calibri"/>
                <w:sz w:val="24"/>
                <w:szCs w:val="24"/>
                <w:highlight w:val="white"/>
              </w:rPr>
              <w:t xml:space="preserve"> - в форме электронного документа, подписанного простой электронной подписью заявителя (в случае обращения представителя заявителя, подписанного усиленной квалифицированной электронной подписью заявителя)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D71B9" w14:textId="77777777" w:rsidR="00DE79BE" w:rsidRPr="00650E34" w:rsidRDefault="00BB1A01">
            <w:pPr>
              <w:jc w:val="both"/>
              <w:rPr>
                <w:sz w:val="24"/>
                <w:szCs w:val="24"/>
                <w:highlight w:val="white"/>
              </w:rPr>
            </w:pPr>
            <w:r w:rsidRPr="00650E34">
              <w:rPr>
                <w:rFonts w:eastAsia="Calibri"/>
                <w:sz w:val="24"/>
                <w:szCs w:val="24"/>
                <w:highlight w:val="white"/>
              </w:rPr>
              <w:t>в соответствии с формой, предусмотренной в приложении к настоящему Административному регламенту</w:t>
            </w:r>
            <w:r w:rsidRPr="00650E34">
              <w:rPr>
                <w:sz w:val="24"/>
                <w:szCs w:val="24"/>
                <w:highlight w:val="white"/>
              </w:rPr>
              <w:t>;</w:t>
            </w:r>
          </w:p>
          <w:p w14:paraId="6100AC2F" w14:textId="77777777" w:rsidR="00DE79BE" w:rsidRPr="00650E34" w:rsidRDefault="00BB1A01">
            <w:pPr>
              <w:jc w:val="both"/>
              <w:rPr>
                <w:sz w:val="24"/>
                <w:szCs w:val="24"/>
                <w:highlight w:val="white"/>
              </w:rPr>
            </w:pPr>
            <w:r w:rsidRPr="00650E34">
              <w:rPr>
                <w:sz w:val="24"/>
                <w:szCs w:val="24"/>
                <w:highlight w:val="white"/>
              </w:rPr>
              <w:t>количество экземпляров - 1</w:t>
            </w:r>
          </w:p>
        </w:tc>
      </w:tr>
      <w:tr w:rsidR="00DE79BE" w:rsidRPr="00650E34" w14:paraId="2A09A114" w14:textId="77777777" w:rsidTr="002A5D71">
        <w:trPr>
          <w:trHeight w:val="40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E1495" w14:textId="77777777" w:rsidR="00DE79BE" w:rsidRPr="00650E34" w:rsidRDefault="00BB1A01">
            <w:pPr>
              <w:jc w:val="center"/>
              <w:rPr>
                <w:sz w:val="24"/>
                <w:szCs w:val="24"/>
              </w:rPr>
            </w:pPr>
            <w:r w:rsidRPr="00650E34">
              <w:rPr>
                <w:sz w:val="24"/>
                <w:szCs w:val="24"/>
              </w:rPr>
              <w:t>7.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87CC2" w14:textId="7E55BBC6" w:rsidR="00DE79BE" w:rsidRPr="00650E34" w:rsidRDefault="00BB1A01">
            <w:pPr>
              <w:jc w:val="center"/>
              <w:rPr>
                <w:sz w:val="24"/>
                <w:szCs w:val="24"/>
              </w:rPr>
            </w:pPr>
            <w:r w:rsidRPr="00650E34">
              <w:rPr>
                <w:sz w:val="24"/>
                <w:szCs w:val="24"/>
              </w:rPr>
              <w:t>ПЖН5-ПЖН8,</w:t>
            </w:r>
            <w:r w:rsidR="00EC0EF2">
              <w:rPr>
                <w:sz w:val="24"/>
                <w:szCs w:val="24"/>
              </w:rPr>
              <w:t xml:space="preserve"> </w:t>
            </w:r>
            <w:r w:rsidRPr="00650E34">
              <w:rPr>
                <w:sz w:val="24"/>
                <w:szCs w:val="24"/>
              </w:rPr>
              <w:t>ПЖН21-ПЖН24, ПЖН29-ПЖН32,</w:t>
            </w:r>
          </w:p>
          <w:p w14:paraId="6B86F624" w14:textId="77777777" w:rsidR="00DE79BE" w:rsidRPr="00650E34" w:rsidRDefault="00BB1A01">
            <w:pPr>
              <w:jc w:val="center"/>
              <w:rPr>
                <w:sz w:val="24"/>
                <w:szCs w:val="24"/>
              </w:rPr>
            </w:pPr>
            <w:r w:rsidRPr="00650E34">
              <w:rPr>
                <w:sz w:val="24"/>
                <w:szCs w:val="24"/>
              </w:rPr>
              <w:t>ПНЖ5-ПНЖ8, ПНЖ21-ПНЖ24, ПНЖ29-ПНЖ32,</w:t>
            </w:r>
          </w:p>
          <w:p w14:paraId="339DB0D9" w14:textId="77777777" w:rsidR="00DE79BE" w:rsidRPr="00650E34" w:rsidRDefault="00BB1A01">
            <w:pPr>
              <w:jc w:val="center"/>
              <w:rPr>
                <w:sz w:val="24"/>
                <w:szCs w:val="24"/>
              </w:rPr>
            </w:pPr>
            <w:r w:rsidRPr="00650E34">
              <w:rPr>
                <w:sz w:val="24"/>
                <w:szCs w:val="24"/>
              </w:rPr>
              <w:t>ИО2, ИО6, ИО8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652B8" w14:textId="77777777" w:rsidR="00DE79BE" w:rsidRPr="00650E34" w:rsidRDefault="00BB1A01">
            <w:pPr>
              <w:jc w:val="both"/>
              <w:rPr>
                <w:rFonts w:eastAsia="Calibri"/>
                <w:sz w:val="24"/>
                <w:szCs w:val="24"/>
              </w:rPr>
            </w:pPr>
            <w:r w:rsidRPr="00650E34">
              <w:rPr>
                <w:sz w:val="24"/>
                <w:szCs w:val="24"/>
              </w:rPr>
              <w:t>доверенность на представление интересов физического лица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0272B" w14:textId="77777777" w:rsidR="00DE79BE" w:rsidRPr="00650E34" w:rsidRDefault="00BB1A01">
            <w:pPr>
              <w:jc w:val="both"/>
              <w:rPr>
                <w:rFonts w:eastAsia="Calibri"/>
                <w:sz w:val="24"/>
                <w:szCs w:val="24"/>
              </w:rPr>
            </w:pPr>
            <w:r w:rsidRPr="00650E34">
              <w:rPr>
                <w:rFonts w:eastAsia="Calibri"/>
                <w:sz w:val="24"/>
                <w:szCs w:val="24"/>
              </w:rPr>
              <w:t xml:space="preserve">Орган местного самоуправления - предоставляется оригинал документа, возвращается заявителю, </w:t>
            </w:r>
          </w:p>
          <w:p w14:paraId="301BA405" w14:textId="77777777" w:rsidR="00DE79BE" w:rsidRPr="00650E34" w:rsidRDefault="00BB1A01">
            <w:pPr>
              <w:jc w:val="both"/>
              <w:rPr>
                <w:rFonts w:eastAsia="Calibri"/>
                <w:sz w:val="24"/>
                <w:szCs w:val="24"/>
              </w:rPr>
            </w:pPr>
            <w:r w:rsidRPr="00650E34">
              <w:rPr>
                <w:rFonts w:eastAsia="Calibri"/>
                <w:sz w:val="24"/>
                <w:szCs w:val="24"/>
              </w:rPr>
              <w:t>МФЦ - предоставляется оригинал документа, возвращается заявителю,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00FFC" w14:textId="77777777" w:rsidR="00DE79BE" w:rsidRPr="00650E34" w:rsidRDefault="00BB1A01">
            <w:pPr>
              <w:jc w:val="both"/>
              <w:rPr>
                <w:sz w:val="24"/>
                <w:szCs w:val="24"/>
              </w:rPr>
            </w:pPr>
            <w:r w:rsidRPr="00650E34">
              <w:rPr>
                <w:sz w:val="24"/>
                <w:szCs w:val="24"/>
              </w:rPr>
              <w:t>количество экземпляров – 1</w:t>
            </w:r>
          </w:p>
          <w:p w14:paraId="79220AEA" w14:textId="77777777" w:rsidR="00DE79BE" w:rsidRPr="00650E34" w:rsidRDefault="00DE79BE">
            <w:pPr>
              <w:jc w:val="both"/>
              <w:rPr>
                <w:sz w:val="24"/>
                <w:szCs w:val="24"/>
              </w:rPr>
            </w:pPr>
          </w:p>
        </w:tc>
      </w:tr>
      <w:tr w:rsidR="00DE79BE" w:rsidRPr="00650E34" w14:paraId="4F1CF916" w14:textId="77777777" w:rsidTr="002A5D71">
        <w:trPr>
          <w:trHeight w:val="16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54FA9" w14:textId="77777777" w:rsidR="00DE79BE" w:rsidRPr="00650E34" w:rsidRDefault="00BB1A01">
            <w:pPr>
              <w:jc w:val="center"/>
              <w:rPr>
                <w:sz w:val="24"/>
                <w:szCs w:val="24"/>
              </w:rPr>
            </w:pPr>
            <w:r w:rsidRPr="00650E34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DE69B" w14:textId="77777777" w:rsidR="00DE79BE" w:rsidRPr="00650E34" w:rsidRDefault="00BB1A01">
            <w:pPr>
              <w:jc w:val="center"/>
              <w:rPr>
                <w:sz w:val="24"/>
                <w:szCs w:val="24"/>
              </w:rPr>
            </w:pPr>
            <w:r w:rsidRPr="00650E34">
              <w:rPr>
                <w:sz w:val="24"/>
                <w:szCs w:val="24"/>
              </w:rPr>
              <w:t xml:space="preserve">ПЖН9-ПЖН12, </w:t>
            </w:r>
          </w:p>
          <w:p w14:paraId="4A04847A" w14:textId="77777777" w:rsidR="00DE79BE" w:rsidRPr="00650E34" w:rsidRDefault="00BB1A01">
            <w:pPr>
              <w:jc w:val="center"/>
              <w:rPr>
                <w:sz w:val="24"/>
                <w:szCs w:val="24"/>
              </w:rPr>
            </w:pPr>
            <w:r w:rsidRPr="00650E34">
              <w:rPr>
                <w:sz w:val="24"/>
                <w:szCs w:val="24"/>
              </w:rPr>
              <w:t>ПНЖ9-ПНЖ12,</w:t>
            </w:r>
          </w:p>
          <w:p w14:paraId="2A5B10B1" w14:textId="77777777" w:rsidR="00DE79BE" w:rsidRPr="00650E34" w:rsidRDefault="00BB1A01">
            <w:pPr>
              <w:jc w:val="center"/>
              <w:rPr>
                <w:sz w:val="24"/>
                <w:szCs w:val="24"/>
              </w:rPr>
            </w:pPr>
            <w:r w:rsidRPr="00650E34">
              <w:rPr>
                <w:sz w:val="24"/>
                <w:szCs w:val="24"/>
              </w:rPr>
              <w:t>ИО3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C1E03" w14:textId="77777777" w:rsidR="00DE79BE" w:rsidRPr="00650E34" w:rsidRDefault="00BB1A01">
            <w:pPr>
              <w:jc w:val="both"/>
              <w:rPr>
                <w:rFonts w:eastAsia="Calibri"/>
                <w:sz w:val="24"/>
                <w:szCs w:val="24"/>
              </w:rPr>
            </w:pPr>
            <w:r w:rsidRPr="00650E34">
              <w:rPr>
                <w:sz w:val="24"/>
                <w:szCs w:val="24"/>
              </w:rPr>
              <w:t>доверенность на представление интересов юридического лица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8060C" w14:textId="77777777" w:rsidR="00DE79BE" w:rsidRPr="00650E34" w:rsidRDefault="00BB1A01">
            <w:pPr>
              <w:jc w:val="both"/>
              <w:rPr>
                <w:rFonts w:eastAsia="Calibri"/>
                <w:sz w:val="24"/>
                <w:szCs w:val="24"/>
              </w:rPr>
            </w:pPr>
            <w:r w:rsidRPr="00650E34">
              <w:rPr>
                <w:rFonts w:eastAsia="Calibri"/>
                <w:sz w:val="24"/>
                <w:szCs w:val="24"/>
              </w:rPr>
              <w:t xml:space="preserve">Орган местного самоуправления - предоставляется оригинал документа, возвращается заявителю, </w:t>
            </w:r>
          </w:p>
          <w:p w14:paraId="124CD39B" w14:textId="77777777" w:rsidR="00DE79BE" w:rsidRPr="00650E34" w:rsidRDefault="00BB1A01">
            <w:pPr>
              <w:jc w:val="both"/>
              <w:rPr>
                <w:sz w:val="24"/>
                <w:szCs w:val="24"/>
              </w:rPr>
            </w:pPr>
            <w:r w:rsidRPr="00650E34">
              <w:rPr>
                <w:rFonts w:eastAsia="Calibri"/>
                <w:sz w:val="24"/>
                <w:szCs w:val="24"/>
              </w:rPr>
              <w:t xml:space="preserve">МФЦ - предоставляется оригинал документа, возвращается заявителю,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</w:t>
            </w:r>
            <w:r w:rsidRPr="00650E34">
              <w:rPr>
                <w:sz w:val="24"/>
                <w:szCs w:val="24"/>
              </w:rPr>
              <w:t>руководителя организации или его уполномоченного представителя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E923D" w14:textId="77777777" w:rsidR="00DE79BE" w:rsidRPr="00650E34" w:rsidRDefault="00BB1A01">
            <w:pPr>
              <w:jc w:val="both"/>
              <w:rPr>
                <w:sz w:val="24"/>
                <w:szCs w:val="24"/>
              </w:rPr>
            </w:pPr>
            <w:r w:rsidRPr="00650E34">
              <w:rPr>
                <w:sz w:val="24"/>
                <w:szCs w:val="24"/>
              </w:rPr>
              <w:t>количество экземпляров - 1</w:t>
            </w:r>
          </w:p>
        </w:tc>
      </w:tr>
      <w:tr w:rsidR="00DE79BE" w:rsidRPr="00650E34" w14:paraId="1382AC61" w14:textId="77777777" w:rsidTr="002A5D71">
        <w:tblPrEx>
          <w:jc w:val="left"/>
        </w:tblPrEx>
        <w:trPr>
          <w:trHeight w:val="428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CB369" w14:textId="77777777" w:rsidR="00DE79BE" w:rsidRPr="00650E34" w:rsidRDefault="00BB1A01">
            <w:pPr>
              <w:jc w:val="center"/>
              <w:rPr>
                <w:sz w:val="24"/>
                <w:szCs w:val="24"/>
              </w:rPr>
            </w:pPr>
            <w:r w:rsidRPr="00650E34">
              <w:rPr>
                <w:sz w:val="24"/>
                <w:szCs w:val="24"/>
              </w:rPr>
              <w:t>9.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B84A2" w14:textId="77777777" w:rsidR="00DE79BE" w:rsidRPr="00650E34" w:rsidRDefault="00BB1A01">
            <w:pPr>
              <w:pStyle w:val="aff0"/>
              <w:jc w:val="center"/>
              <w:rPr>
                <w:sz w:val="24"/>
                <w:szCs w:val="24"/>
              </w:rPr>
            </w:pPr>
            <w:r w:rsidRPr="00650E34">
              <w:rPr>
                <w:sz w:val="24"/>
                <w:szCs w:val="24"/>
              </w:rPr>
              <w:t>ПЖН3, ПЖН4, ПЖН7, ПЖН8, ПЖН11, ПЖН12, ПЖН15, ПЖН16, ПЖН19, ПЖН20, ПЖН23, ПЖН24, ПЖН27, ПЖН28, ПЖН31, ПЖН32,</w:t>
            </w:r>
          </w:p>
          <w:p w14:paraId="17AC0B41" w14:textId="6EB3C28D" w:rsidR="00DE79BE" w:rsidRPr="00650E34" w:rsidRDefault="00BB1A01">
            <w:pPr>
              <w:pStyle w:val="aff0"/>
              <w:jc w:val="center"/>
              <w:rPr>
                <w:sz w:val="24"/>
                <w:szCs w:val="24"/>
              </w:rPr>
            </w:pPr>
            <w:r w:rsidRPr="00650E34">
              <w:rPr>
                <w:sz w:val="24"/>
                <w:szCs w:val="24"/>
              </w:rPr>
              <w:t>ПНЖ3, ПНЖ4, ПНЖ7, ПНЖ8, ПНЖ11, ПНЖ12, ПНЖ15, ПНЖ16, ПНЖ19, ПНЖ20, ПНЖ23,</w:t>
            </w:r>
            <w:r w:rsidR="0053486F">
              <w:rPr>
                <w:sz w:val="24"/>
                <w:szCs w:val="24"/>
              </w:rPr>
              <w:t xml:space="preserve"> </w:t>
            </w:r>
            <w:r w:rsidRPr="00650E34">
              <w:rPr>
                <w:sz w:val="24"/>
                <w:szCs w:val="24"/>
              </w:rPr>
              <w:t>ПНЖ24,</w:t>
            </w:r>
            <w:r w:rsidR="0053486F">
              <w:rPr>
                <w:sz w:val="24"/>
                <w:szCs w:val="24"/>
              </w:rPr>
              <w:t xml:space="preserve"> </w:t>
            </w:r>
            <w:r w:rsidRPr="00650E34">
              <w:rPr>
                <w:sz w:val="24"/>
                <w:szCs w:val="24"/>
              </w:rPr>
              <w:t>ПНЖ27, ПНЖ28, ПНЖ31, ПНЖ32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86C45" w14:textId="77777777" w:rsidR="00DE79BE" w:rsidRPr="00650E34" w:rsidRDefault="00BB1A01">
            <w:pPr>
              <w:pStyle w:val="aff0"/>
              <w:jc w:val="both"/>
              <w:rPr>
                <w:sz w:val="24"/>
                <w:szCs w:val="24"/>
              </w:rPr>
            </w:pPr>
            <w:r w:rsidRPr="00650E34">
              <w:rPr>
                <w:sz w:val="24"/>
                <w:szCs w:val="24"/>
              </w:rPr>
              <w:t>правоустанавливающий документ на переводимое помещение, если право на него не зарегистрировано в Едином государственном реестре недвижимости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E5AA0" w14:textId="77777777" w:rsidR="00DE79BE" w:rsidRPr="00650E34" w:rsidRDefault="00BB1A01">
            <w:pPr>
              <w:jc w:val="both"/>
              <w:rPr>
                <w:rFonts w:eastAsia="Calibri"/>
                <w:sz w:val="24"/>
                <w:szCs w:val="24"/>
              </w:rPr>
            </w:pPr>
            <w:r w:rsidRPr="00650E34">
              <w:rPr>
                <w:rFonts w:eastAsia="Calibri"/>
                <w:sz w:val="24"/>
                <w:szCs w:val="24"/>
              </w:rPr>
              <w:t>Орган местного самоуправления - предоставляется оригинал документа или засвидетельствованная в нотариальном порядке копия,</w:t>
            </w:r>
          </w:p>
          <w:p w14:paraId="77077181" w14:textId="77777777" w:rsidR="00DE79BE" w:rsidRPr="00650E34" w:rsidRDefault="00BB1A01">
            <w:pPr>
              <w:jc w:val="both"/>
              <w:rPr>
                <w:rFonts w:eastAsia="Calibri"/>
                <w:sz w:val="24"/>
                <w:szCs w:val="24"/>
              </w:rPr>
            </w:pPr>
            <w:r w:rsidRPr="00650E34">
              <w:rPr>
                <w:rFonts w:eastAsia="Calibri"/>
                <w:sz w:val="24"/>
                <w:szCs w:val="24"/>
              </w:rPr>
              <w:t>МФЦ - предоставляется оригинал документа или засвидетельствованная в нотариальном порядке копия,</w:t>
            </w:r>
          </w:p>
          <w:p w14:paraId="739A69B5" w14:textId="77777777" w:rsidR="00DE79BE" w:rsidRPr="00650E34" w:rsidRDefault="00BB1A01">
            <w:pPr>
              <w:jc w:val="both"/>
              <w:rPr>
                <w:rFonts w:eastAsia="Calibri"/>
                <w:sz w:val="24"/>
                <w:szCs w:val="24"/>
              </w:rPr>
            </w:pPr>
            <w:r w:rsidRPr="00650E34">
              <w:rPr>
                <w:rFonts w:eastAsia="Calibri"/>
                <w:sz w:val="24"/>
                <w:szCs w:val="24"/>
              </w:rPr>
              <w:t xml:space="preserve">Единый портал, Региональный портал (при наличии технической возможности) - в форме электронного документа, подписанного усиленной квалифицированной </w:t>
            </w:r>
            <w:r w:rsidRPr="00650E34">
              <w:rPr>
                <w:rFonts w:eastAsia="Calibri"/>
                <w:sz w:val="24"/>
                <w:szCs w:val="24"/>
              </w:rPr>
              <w:lastRenderedPageBreak/>
              <w:t>электронной подписью заявителя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62ABC" w14:textId="77777777" w:rsidR="00DE79BE" w:rsidRPr="00650E34" w:rsidRDefault="00BB1A01">
            <w:pPr>
              <w:jc w:val="both"/>
              <w:rPr>
                <w:sz w:val="24"/>
                <w:szCs w:val="24"/>
              </w:rPr>
            </w:pPr>
            <w:r w:rsidRPr="00650E34">
              <w:rPr>
                <w:sz w:val="24"/>
                <w:szCs w:val="24"/>
              </w:rPr>
              <w:lastRenderedPageBreak/>
              <w:t>количество экземпляров – 1</w:t>
            </w:r>
          </w:p>
          <w:p w14:paraId="04322A05" w14:textId="77777777" w:rsidR="00DE79BE" w:rsidRPr="00650E34" w:rsidRDefault="00DE79BE">
            <w:pPr>
              <w:jc w:val="both"/>
              <w:rPr>
                <w:sz w:val="24"/>
                <w:szCs w:val="24"/>
              </w:rPr>
            </w:pPr>
          </w:p>
        </w:tc>
      </w:tr>
      <w:tr w:rsidR="00DE79BE" w:rsidRPr="00650E34" w14:paraId="0DD1CFB6" w14:textId="77777777" w:rsidTr="002A5D71">
        <w:trPr>
          <w:trHeight w:val="428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BBF4F" w14:textId="77777777" w:rsidR="00DE79BE" w:rsidRPr="00650E34" w:rsidRDefault="00BB1A01">
            <w:pPr>
              <w:jc w:val="center"/>
              <w:rPr>
                <w:sz w:val="24"/>
                <w:szCs w:val="24"/>
              </w:rPr>
            </w:pPr>
            <w:r w:rsidRPr="00650E34">
              <w:rPr>
                <w:sz w:val="24"/>
                <w:szCs w:val="24"/>
              </w:rPr>
              <w:t>10.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70AC6" w14:textId="77777777" w:rsidR="00DE79BE" w:rsidRPr="00650E34" w:rsidRDefault="00BB1A01">
            <w:pPr>
              <w:jc w:val="center"/>
              <w:rPr>
                <w:sz w:val="24"/>
                <w:szCs w:val="24"/>
              </w:rPr>
            </w:pPr>
            <w:r w:rsidRPr="00650E34">
              <w:rPr>
                <w:sz w:val="24"/>
                <w:szCs w:val="24"/>
              </w:rPr>
              <w:t>ПЖН1-ПЖН32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515F0" w14:textId="77777777" w:rsidR="00DE79BE" w:rsidRPr="00650E34" w:rsidRDefault="00BB1A01">
            <w:pPr>
              <w:jc w:val="both"/>
              <w:rPr>
                <w:rFonts w:eastAsia="Calibri"/>
                <w:sz w:val="24"/>
                <w:szCs w:val="24"/>
              </w:rPr>
            </w:pPr>
            <w:r w:rsidRPr="00650E34">
              <w:rPr>
                <w:sz w:val="24"/>
                <w:szCs w:val="24"/>
              </w:rPr>
              <w:t>протокол общего собрания собственников помещений в многоквартирном доме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76104" w14:textId="77777777" w:rsidR="00DE79BE" w:rsidRPr="00650E34" w:rsidRDefault="00BB1A01">
            <w:pPr>
              <w:jc w:val="both"/>
              <w:rPr>
                <w:rFonts w:eastAsia="Calibri"/>
                <w:sz w:val="24"/>
                <w:szCs w:val="24"/>
              </w:rPr>
            </w:pPr>
            <w:r w:rsidRPr="00650E34">
              <w:rPr>
                <w:rFonts w:eastAsia="Calibri"/>
                <w:sz w:val="24"/>
                <w:szCs w:val="24"/>
              </w:rPr>
              <w:t>Орган местного самоуправления - предоставляется оригинал документа,</w:t>
            </w:r>
          </w:p>
          <w:p w14:paraId="06F1C593" w14:textId="77777777" w:rsidR="00DE79BE" w:rsidRPr="00650E34" w:rsidRDefault="00BB1A01">
            <w:pPr>
              <w:jc w:val="both"/>
              <w:rPr>
                <w:rFonts w:eastAsia="Calibri"/>
                <w:sz w:val="24"/>
                <w:szCs w:val="24"/>
              </w:rPr>
            </w:pPr>
            <w:r w:rsidRPr="00650E34">
              <w:rPr>
                <w:rFonts w:eastAsia="Calibri"/>
                <w:sz w:val="24"/>
                <w:szCs w:val="24"/>
              </w:rPr>
              <w:t>МФЦ - предоставляется оригинал документа,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5A32" w14:textId="77777777" w:rsidR="00DE79BE" w:rsidRPr="00650E34" w:rsidRDefault="00BB1A01">
            <w:pPr>
              <w:jc w:val="both"/>
              <w:rPr>
                <w:sz w:val="24"/>
                <w:szCs w:val="24"/>
              </w:rPr>
            </w:pPr>
            <w:r w:rsidRPr="00650E34">
              <w:rPr>
                <w:sz w:val="24"/>
                <w:szCs w:val="24"/>
              </w:rPr>
              <w:t>количество экземпляров - 1</w:t>
            </w:r>
          </w:p>
        </w:tc>
      </w:tr>
      <w:tr w:rsidR="00DE79BE" w:rsidRPr="00650E34" w14:paraId="1EEEBA0C" w14:textId="77777777" w:rsidTr="002A5D71">
        <w:trPr>
          <w:trHeight w:val="697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A3EA7" w14:textId="77777777" w:rsidR="00DE79BE" w:rsidRPr="00650E34" w:rsidRDefault="00BB1A01">
            <w:pPr>
              <w:jc w:val="center"/>
              <w:rPr>
                <w:sz w:val="24"/>
                <w:szCs w:val="24"/>
              </w:rPr>
            </w:pPr>
            <w:r w:rsidRPr="00650E34">
              <w:rPr>
                <w:sz w:val="24"/>
                <w:szCs w:val="24"/>
              </w:rPr>
              <w:t>11.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255BA" w14:textId="77777777" w:rsidR="00DE79BE" w:rsidRPr="00650E34" w:rsidRDefault="00BB1A01">
            <w:pPr>
              <w:jc w:val="center"/>
              <w:rPr>
                <w:sz w:val="24"/>
                <w:szCs w:val="24"/>
              </w:rPr>
            </w:pPr>
            <w:r w:rsidRPr="00650E34">
              <w:rPr>
                <w:sz w:val="24"/>
                <w:szCs w:val="24"/>
              </w:rPr>
              <w:t>ПЖН1-ПЖН32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F77DD" w14:textId="77777777" w:rsidR="00DE79BE" w:rsidRPr="00650E34" w:rsidRDefault="00BB1A01">
            <w:pPr>
              <w:jc w:val="both"/>
              <w:rPr>
                <w:rFonts w:eastAsia="Calibri"/>
                <w:sz w:val="24"/>
                <w:szCs w:val="24"/>
              </w:rPr>
            </w:pPr>
            <w:r w:rsidRPr="00650E34">
              <w:rPr>
                <w:sz w:val="24"/>
                <w:szCs w:val="24"/>
              </w:rPr>
              <w:t>согласие каждого собственника всех помещений, примыкающих к переводимому помещению, на перевод жилого помещения в нежилое помещение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65B70" w14:textId="77777777" w:rsidR="00DE79BE" w:rsidRPr="00650E34" w:rsidRDefault="00BB1A01">
            <w:pPr>
              <w:jc w:val="both"/>
              <w:rPr>
                <w:sz w:val="24"/>
                <w:szCs w:val="24"/>
              </w:rPr>
            </w:pPr>
            <w:r w:rsidRPr="00650E34">
              <w:rPr>
                <w:rFonts w:eastAsia="Calibri"/>
                <w:sz w:val="24"/>
                <w:szCs w:val="24"/>
              </w:rPr>
              <w:t>Орган местного самоуправления - предоставляется оригинал документа, МФЦ - предоставляется оригинал документа,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E9ECB" w14:textId="77777777" w:rsidR="00DE79BE" w:rsidRPr="00650E34" w:rsidRDefault="00BB1A01">
            <w:pPr>
              <w:jc w:val="both"/>
              <w:rPr>
                <w:bCs/>
                <w:sz w:val="24"/>
                <w:szCs w:val="24"/>
              </w:rPr>
            </w:pPr>
            <w:r w:rsidRPr="00650E34">
              <w:rPr>
                <w:sz w:val="24"/>
                <w:szCs w:val="24"/>
              </w:rPr>
              <w:t>количество экземпляров - 1</w:t>
            </w:r>
          </w:p>
        </w:tc>
      </w:tr>
      <w:tr w:rsidR="00DE79BE" w:rsidRPr="00650E34" w14:paraId="141E87B5" w14:textId="77777777" w:rsidTr="002A5D71">
        <w:trPr>
          <w:trHeight w:val="44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43234" w14:textId="77777777" w:rsidR="00DE79BE" w:rsidRPr="00650E34" w:rsidRDefault="00BB1A01">
            <w:pPr>
              <w:jc w:val="center"/>
              <w:rPr>
                <w:sz w:val="24"/>
                <w:szCs w:val="24"/>
              </w:rPr>
            </w:pPr>
            <w:r w:rsidRPr="00650E34">
              <w:rPr>
                <w:sz w:val="24"/>
                <w:szCs w:val="24"/>
              </w:rPr>
              <w:t>12.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6D88B" w14:textId="5200A2E4" w:rsidR="00DE79BE" w:rsidRPr="00650E34" w:rsidRDefault="00BB1A01">
            <w:pPr>
              <w:jc w:val="center"/>
              <w:rPr>
                <w:sz w:val="24"/>
                <w:szCs w:val="24"/>
              </w:rPr>
            </w:pPr>
            <w:r w:rsidRPr="00650E34">
              <w:rPr>
                <w:sz w:val="24"/>
                <w:szCs w:val="24"/>
              </w:rPr>
              <w:t>ПЖН1, ПЖН3, ПЖН5,</w:t>
            </w:r>
            <w:r w:rsidR="00A048A6">
              <w:rPr>
                <w:sz w:val="24"/>
                <w:szCs w:val="24"/>
              </w:rPr>
              <w:t xml:space="preserve"> </w:t>
            </w:r>
            <w:r w:rsidRPr="00650E34">
              <w:rPr>
                <w:sz w:val="24"/>
                <w:szCs w:val="24"/>
              </w:rPr>
              <w:t xml:space="preserve">ПЖН7, ПЖН9, ПЖН11, ПЖН13, ПЖН15, ПЖН17, ПЖН19, ПЖН21, ПЖН23, ПЖН25, ПЖН27, ПЖН29, ПЖН31, ПНЖ1, ПНЖ3, </w:t>
            </w:r>
            <w:r w:rsidRPr="00650E34">
              <w:rPr>
                <w:sz w:val="24"/>
                <w:szCs w:val="24"/>
              </w:rPr>
              <w:lastRenderedPageBreak/>
              <w:t>ПНЖ5, ПНЖ7, ПНЖ9, ПНЖ11, ПНЖ13, ПНЖ15, ПНЖ17, ПНЖ19, ПНЖ21, ПНЖ23, ПНЖ25, ПНЖ27, ПНЖ29, ПНЖ31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E3CAA" w14:textId="77777777" w:rsidR="00DE79BE" w:rsidRPr="00650E34" w:rsidRDefault="00BB1A01">
            <w:pPr>
              <w:jc w:val="both"/>
              <w:rPr>
                <w:sz w:val="24"/>
                <w:szCs w:val="24"/>
              </w:rPr>
            </w:pPr>
            <w:r w:rsidRPr="00650E34">
              <w:rPr>
                <w:sz w:val="24"/>
                <w:szCs w:val="24"/>
              </w:rPr>
              <w:lastRenderedPageBreak/>
              <w:t>проект переустройства и (или) перепланировки переводимого помещения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A1C60" w14:textId="77777777" w:rsidR="00DE79BE" w:rsidRPr="00650E34" w:rsidRDefault="00BB1A01">
            <w:pPr>
              <w:jc w:val="both"/>
              <w:rPr>
                <w:rFonts w:eastAsia="Calibri"/>
                <w:sz w:val="24"/>
                <w:szCs w:val="24"/>
              </w:rPr>
            </w:pPr>
            <w:r w:rsidRPr="00650E34">
              <w:rPr>
                <w:rFonts w:eastAsia="Calibri"/>
                <w:sz w:val="24"/>
                <w:szCs w:val="24"/>
              </w:rPr>
              <w:t xml:space="preserve">Орган местного самоуправления - предоставляется оригинал документа, МФЦ - предоставляется оригинал документа, Единый портал, Региональный портал </w:t>
            </w:r>
            <w:r w:rsidRPr="00650E34">
              <w:rPr>
                <w:rFonts w:eastAsia="Calibri"/>
                <w:sz w:val="24"/>
                <w:szCs w:val="24"/>
              </w:rPr>
              <w:lastRenderedPageBreak/>
              <w:t>(при наличии технической возможности)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F67D1" w14:textId="77777777" w:rsidR="00DE79BE" w:rsidRPr="00650E34" w:rsidRDefault="00BB1A01">
            <w:pPr>
              <w:jc w:val="both"/>
              <w:rPr>
                <w:sz w:val="24"/>
                <w:szCs w:val="24"/>
              </w:rPr>
            </w:pPr>
            <w:r w:rsidRPr="00650E34">
              <w:rPr>
                <w:sz w:val="24"/>
                <w:szCs w:val="24"/>
              </w:rPr>
              <w:lastRenderedPageBreak/>
              <w:t>количество экземпляров - 1</w:t>
            </w:r>
          </w:p>
        </w:tc>
      </w:tr>
      <w:tr w:rsidR="00DE79BE" w:rsidRPr="00650E34" w14:paraId="721A7CBD" w14:textId="77777777" w:rsidTr="002A5D71">
        <w:trPr>
          <w:trHeight w:val="657"/>
          <w:jc w:val="center"/>
        </w:trPr>
        <w:tc>
          <w:tcPr>
            <w:tcW w:w="9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8E8DE" w14:textId="6E7EE794" w:rsidR="00DE79BE" w:rsidRPr="005A55A5" w:rsidRDefault="00BB1A01">
            <w:pPr>
              <w:jc w:val="center"/>
              <w:rPr>
                <w:sz w:val="24"/>
                <w:szCs w:val="24"/>
              </w:rPr>
            </w:pPr>
            <w:r w:rsidRPr="005A55A5">
              <w:rPr>
                <w:sz w:val="24"/>
                <w:szCs w:val="24"/>
              </w:rPr>
              <w:t>Исчерпывающий перечень документов, которые заявитель вправе</w:t>
            </w:r>
            <w:r w:rsidR="005A55A5">
              <w:rPr>
                <w:sz w:val="24"/>
                <w:szCs w:val="24"/>
              </w:rPr>
              <w:br/>
            </w:r>
            <w:r w:rsidRPr="005A55A5">
              <w:rPr>
                <w:sz w:val="24"/>
                <w:szCs w:val="24"/>
              </w:rPr>
              <w:t>представить по собственной инициативе, так как они подлежат представлению</w:t>
            </w:r>
            <w:r w:rsidR="005A55A5">
              <w:rPr>
                <w:sz w:val="24"/>
                <w:szCs w:val="24"/>
              </w:rPr>
              <w:br/>
            </w:r>
            <w:r w:rsidRPr="005A55A5">
              <w:rPr>
                <w:sz w:val="24"/>
                <w:szCs w:val="24"/>
              </w:rPr>
              <w:t>в рамках межведомственного информационного взаимодействия</w:t>
            </w:r>
          </w:p>
        </w:tc>
      </w:tr>
      <w:tr w:rsidR="00DE79BE" w:rsidRPr="00650E34" w14:paraId="42D54E21" w14:textId="77777777" w:rsidTr="002A5D71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054AB" w14:textId="77777777" w:rsidR="00DE79BE" w:rsidRPr="00650E34" w:rsidRDefault="00BB1A01">
            <w:pPr>
              <w:jc w:val="center"/>
              <w:rPr>
                <w:sz w:val="24"/>
                <w:szCs w:val="24"/>
                <w:highlight w:val="yellow"/>
              </w:rPr>
            </w:pPr>
            <w:r w:rsidRPr="00650E34">
              <w:rPr>
                <w:sz w:val="24"/>
                <w:szCs w:val="24"/>
              </w:rPr>
              <w:t>13.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D279F" w14:textId="77777777" w:rsidR="00DE79BE" w:rsidRPr="00650E34" w:rsidRDefault="00BB1A01">
            <w:pPr>
              <w:jc w:val="center"/>
              <w:rPr>
                <w:sz w:val="24"/>
                <w:szCs w:val="24"/>
                <w:highlight w:val="yellow"/>
              </w:rPr>
            </w:pPr>
            <w:r w:rsidRPr="00650E34">
              <w:rPr>
                <w:sz w:val="24"/>
                <w:szCs w:val="24"/>
              </w:rPr>
              <w:t xml:space="preserve">ПЖН1-ПЖН32, </w:t>
            </w:r>
            <w:r w:rsidRPr="00650E34">
              <w:rPr>
                <w:sz w:val="24"/>
                <w:szCs w:val="24"/>
              </w:rPr>
              <w:br/>
              <w:t>ПЖН1-ПЖН32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5D035" w14:textId="77777777" w:rsidR="00DE79BE" w:rsidRPr="00650E34" w:rsidRDefault="00BB1A01">
            <w:pPr>
              <w:jc w:val="both"/>
              <w:rPr>
                <w:rFonts w:eastAsia="Calibri"/>
                <w:sz w:val="24"/>
                <w:szCs w:val="24"/>
                <w:highlight w:val="white"/>
              </w:rPr>
            </w:pPr>
            <w:r w:rsidRPr="00650E34">
              <w:rPr>
                <w:sz w:val="24"/>
                <w:szCs w:val="24"/>
              </w:rPr>
              <w:t>поэтажный план дома</w:t>
            </w:r>
          </w:p>
          <w:p w14:paraId="4C216C1A" w14:textId="77777777" w:rsidR="00DE79BE" w:rsidRPr="00650E34" w:rsidRDefault="00DE79BE">
            <w:pPr>
              <w:jc w:val="both"/>
              <w:rPr>
                <w:rFonts w:eastAsia="Calibri"/>
                <w:sz w:val="24"/>
                <w:szCs w:val="24"/>
                <w:highlight w:val="whit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CFC09" w14:textId="77777777" w:rsidR="00DE79BE" w:rsidRPr="00650E34" w:rsidRDefault="00BB1A01">
            <w:pPr>
              <w:jc w:val="both"/>
              <w:rPr>
                <w:sz w:val="24"/>
                <w:szCs w:val="24"/>
                <w:highlight w:val="white"/>
              </w:rPr>
            </w:pPr>
            <w:r w:rsidRPr="00650E34">
              <w:rPr>
                <w:rFonts w:eastAsia="Calibri"/>
                <w:sz w:val="24"/>
                <w:szCs w:val="24"/>
                <w:highlight w:val="white"/>
              </w:rPr>
              <w:t xml:space="preserve">Орган местного самоуправления - предоставляется </w:t>
            </w:r>
            <w:r w:rsidRPr="00650E34">
              <w:rPr>
                <w:sz w:val="24"/>
                <w:szCs w:val="24"/>
              </w:rPr>
              <w:t>копия документа, заверенная в порядке, установленном законодательством Российской Федерации</w:t>
            </w:r>
            <w:r w:rsidRPr="00650E34">
              <w:rPr>
                <w:rFonts w:eastAsia="Calibri"/>
                <w:sz w:val="24"/>
                <w:szCs w:val="24"/>
                <w:highlight w:val="white"/>
              </w:rPr>
              <w:t xml:space="preserve">, МФЦ - предоставляется </w:t>
            </w:r>
            <w:r w:rsidRPr="00650E34">
              <w:rPr>
                <w:sz w:val="24"/>
                <w:szCs w:val="24"/>
              </w:rPr>
              <w:t>копия документа, заверенная в порядке, установленном законодательством Российской Федерации</w:t>
            </w:r>
            <w:r w:rsidRPr="00650E34">
              <w:rPr>
                <w:rFonts w:eastAsia="Calibri"/>
                <w:sz w:val="24"/>
                <w:szCs w:val="24"/>
                <w:highlight w:val="white"/>
              </w:rPr>
              <w:t xml:space="preserve">, Единый портал, </w:t>
            </w:r>
            <w:r w:rsidRPr="00650E34">
              <w:rPr>
                <w:rFonts w:eastAsia="Calibri"/>
                <w:sz w:val="24"/>
                <w:szCs w:val="24"/>
              </w:rPr>
              <w:t>Региональный портал (при наличии технической возможности)</w:t>
            </w:r>
            <w:r w:rsidRPr="00650E34">
              <w:rPr>
                <w:rFonts w:eastAsia="Calibri"/>
                <w:sz w:val="24"/>
                <w:szCs w:val="24"/>
                <w:highlight w:val="white"/>
              </w:rPr>
              <w:t xml:space="preserve">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DAFE5" w14:textId="77777777" w:rsidR="00DE79BE" w:rsidRPr="00650E34" w:rsidRDefault="00BB1A01">
            <w:pPr>
              <w:jc w:val="both"/>
              <w:rPr>
                <w:sz w:val="24"/>
                <w:szCs w:val="24"/>
                <w:highlight w:val="white"/>
              </w:rPr>
            </w:pPr>
            <w:r w:rsidRPr="00650E34">
              <w:rPr>
                <w:sz w:val="24"/>
                <w:szCs w:val="24"/>
                <w:highlight w:val="white"/>
              </w:rPr>
              <w:t>количество экземпляров - 1</w:t>
            </w:r>
          </w:p>
          <w:p w14:paraId="0371E11A" w14:textId="77777777" w:rsidR="00DE79BE" w:rsidRPr="00650E34" w:rsidRDefault="00DE79BE">
            <w:pPr>
              <w:jc w:val="both"/>
              <w:rPr>
                <w:sz w:val="24"/>
                <w:szCs w:val="24"/>
                <w:highlight w:val="white"/>
              </w:rPr>
            </w:pPr>
          </w:p>
        </w:tc>
      </w:tr>
      <w:tr w:rsidR="00DE79BE" w:rsidRPr="00650E34" w14:paraId="040392E0" w14:textId="77777777" w:rsidTr="002A5D71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31DDC" w14:textId="77777777" w:rsidR="00DE79BE" w:rsidRPr="00650E34" w:rsidRDefault="00BB1A01">
            <w:pPr>
              <w:jc w:val="center"/>
              <w:rPr>
                <w:sz w:val="24"/>
                <w:szCs w:val="24"/>
              </w:rPr>
            </w:pPr>
            <w:r w:rsidRPr="00650E34">
              <w:rPr>
                <w:sz w:val="24"/>
                <w:szCs w:val="24"/>
              </w:rPr>
              <w:t>14.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3A8B" w14:textId="77777777" w:rsidR="00DE79BE" w:rsidRPr="00650E34" w:rsidRDefault="00BB1A01">
            <w:pPr>
              <w:jc w:val="center"/>
              <w:rPr>
                <w:sz w:val="24"/>
                <w:szCs w:val="24"/>
              </w:rPr>
            </w:pPr>
            <w:r w:rsidRPr="00650E34">
              <w:rPr>
                <w:sz w:val="24"/>
                <w:szCs w:val="24"/>
              </w:rPr>
              <w:t>ПЖН1-ПЖН32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BB41F" w14:textId="77777777" w:rsidR="00DE79BE" w:rsidRPr="00650E34" w:rsidRDefault="00BB1A01">
            <w:pPr>
              <w:jc w:val="both"/>
              <w:rPr>
                <w:rFonts w:eastAsia="Calibri"/>
                <w:sz w:val="24"/>
                <w:szCs w:val="24"/>
              </w:rPr>
            </w:pPr>
            <w:r w:rsidRPr="00650E34">
              <w:rPr>
                <w:sz w:val="24"/>
                <w:szCs w:val="24"/>
              </w:rPr>
              <w:t>технический паспорт на жилое помещение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9E9FF" w14:textId="77777777" w:rsidR="00DE79BE" w:rsidRPr="00650E34" w:rsidRDefault="00BB1A01">
            <w:pPr>
              <w:jc w:val="both"/>
              <w:rPr>
                <w:rFonts w:eastAsia="Calibri"/>
                <w:sz w:val="24"/>
                <w:szCs w:val="24"/>
              </w:rPr>
            </w:pPr>
            <w:r w:rsidRPr="00650E34">
              <w:rPr>
                <w:rFonts w:eastAsia="Calibri"/>
                <w:sz w:val="24"/>
                <w:szCs w:val="24"/>
              </w:rPr>
              <w:t xml:space="preserve">Орган местного самоуправления - предоставляется оригинал документа, </w:t>
            </w:r>
          </w:p>
          <w:p w14:paraId="50D2A238" w14:textId="77777777" w:rsidR="00DE79BE" w:rsidRPr="00650E34" w:rsidRDefault="00BB1A01">
            <w:pPr>
              <w:jc w:val="both"/>
              <w:rPr>
                <w:rFonts w:eastAsia="Calibri"/>
                <w:sz w:val="24"/>
                <w:szCs w:val="24"/>
              </w:rPr>
            </w:pPr>
            <w:r w:rsidRPr="00650E34">
              <w:rPr>
                <w:rFonts w:eastAsia="Calibri"/>
                <w:sz w:val="24"/>
                <w:szCs w:val="24"/>
              </w:rPr>
              <w:t xml:space="preserve">МФЦ - предоставляется оригинал документа, Единый портал, Региональный портал </w:t>
            </w:r>
            <w:r w:rsidRPr="00650E34">
              <w:rPr>
                <w:rFonts w:eastAsia="Calibri"/>
                <w:sz w:val="24"/>
                <w:szCs w:val="24"/>
              </w:rPr>
              <w:lastRenderedPageBreak/>
              <w:t>(при наличии технической возможности)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61C3B" w14:textId="77777777" w:rsidR="00DE79BE" w:rsidRPr="00650E34" w:rsidRDefault="00BB1A01">
            <w:pPr>
              <w:jc w:val="both"/>
              <w:rPr>
                <w:sz w:val="24"/>
                <w:szCs w:val="24"/>
              </w:rPr>
            </w:pPr>
            <w:r w:rsidRPr="00650E34">
              <w:rPr>
                <w:sz w:val="24"/>
                <w:szCs w:val="24"/>
              </w:rPr>
              <w:lastRenderedPageBreak/>
              <w:t>количество экземпляров – 1</w:t>
            </w:r>
          </w:p>
          <w:p w14:paraId="6E95CDC3" w14:textId="77777777" w:rsidR="00DE79BE" w:rsidRPr="00650E34" w:rsidRDefault="00DE79BE">
            <w:pPr>
              <w:jc w:val="both"/>
              <w:rPr>
                <w:sz w:val="24"/>
                <w:szCs w:val="24"/>
              </w:rPr>
            </w:pPr>
          </w:p>
        </w:tc>
      </w:tr>
      <w:tr w:rsidR="00DE79BE" w:rsidRPr="00650E34" w14:paraId="120813EB" w14:textId="77777777" w:rsidTr="002A5D71">
        <w:tblPrEx>
          <w:jc w:val="left"/>
        </w:tblPrEx>
        <w:trPr>
          <w:trHeight w:val="829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6578C" w14:textId="77777777" w:rsidR="00DE79BE" w:rsidRPr="00650E34" w:rsidRDefault="00BB1A01">
            <w:pPr>
              <w:jc w:val="center"/>
              <w:rPr>
                <w:sz w:val="24"/>
                <w:szCs w:val="24"/>
              </w:rPr>
            </w:pPr>
            <w:r w:rsidRPr="00650E34">
              <w:rPr>
                <w:sz w:val="24"/>
                <w:szCs w:val="24"/>
              </w:rPr>
              <w:t>15.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943DE" w14:textId="77777777" w:rsidR="00DE79BE" w:rsidRPr="00650E34" w:rsidRDefault="00BB1A01">
            <w:pPr>
              <w:pStyle w:val="aff0"/>
              <w:jc w:val="center"/>
              <w:rPr>
                <w:sz w:val="24"/>
                <w:szCs w:val="24"/>
              </w:rPr>
            </w:pPr>
            <w:r w:rsidRPr="00650E34">
              <w:rPr>
                <w:sz w:val="24"/>
                <w:szCs w:val="24"/>
              </w:rPr>
              <w:t>ПЖН13-ПЖН16,</w:t>
            </w:r>
          </w:p>
          <w:p w14:paraId="22AD635B" w14:textId="77777777" w:rsidR="00DE79BE" w:rsidRPr="00650E34" w:rsidRDefault="00BB1A01">
            <w:pPr>
              <w:pStyle w:val="aff0"/>
              <w:jc w:val="center"/>
              <w:rPr>
                <w:sz w:val="24"/>
                <w:szCs w:val="24"/>
              </w:rPr>
            </w:pPr>
            <w:r w:rsidRPr="00650E34">
              <w:rPr>
                <w:sz w:val="24"/>
                <w:szCs w:val="24"/>
              </w:rPr>
              <w:t>ПНЖ13-ПНЖ16,</w:t>
            </w:r>
          </w:p>
          <w:p w14:paraId="70C96D60" w14:textId="77777777" w:rsidR="00DE79BE" w:rsidRPr="00650E34" w:rsidRDefault="00BB1A01">
            <w:pPr>
              <w:pStyle w:val="aff0"/>
              <w:jc w:val="center"/>
              <w:rPr>
                <w:sz w:val="24"/>
                <w:szCs w:val="24"/>
              </w:rPr>
            </w:pPr>
            <w:r w:rsidRPr="00650E34">
              <w:rPr>
                <w:sz w:val="24"/>
                <w:szCs w:val="24"/>
              </w:rPr>
              <w:t>ИО4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5FB7A" w14:textId="77777777" w:rsidR="00DE79BE" w:rsidRPr="00650E34" w:rsidRDefault="00BB1A01">
            <w:pPr>
              <w:pStyle w:val="aff0"/>
              <w:jc w:val="both"/>
              <w:rPr>
                <w:rFonts w:eastAsia="Calibri"/>
                <w:sz w:val="24"/>
                <w:szCs w:val="24"/>
              </w:rPr>
            </w:pPr>
            <w:r w:rsidRPr="00650E34">
              <w:rPr>
                <w:sz w:val="24"/>
                <w:szCs w:val="24"/>
              </w:rPr>
              <w:t>выписка из Единого государственного реестра юридических лиц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D5E0D" w14:textId="77777777" w:rsidR="00DE79BE" w:rsidRPr="00650E34" w:rsidRDefault="00BB1A01">
            <w:pPr>
              <w:jc w:val="both"/>
              <w:rPr>
                <w:rFonts w:eastAsia="Calibri"/>
                <w:sz w:val="24"/>
                <w:szCs w:val="24"/>
              </w:rPr>
            </w:pPr>
            <w:r w:rsidRPr="00650E34">
              <w:rPr>
                <w:rFonts w:eastAsia="Calibri"/>
                <w:sz w:val="24"/>
                <w:szCs w:val="24"/>
              </w:rPr>
              <w:t>Орган местного самоуправления - предоставляется оригинал документа,</w:t>
            </w:r>
          </w:p>
          <w:p w14:paraId="1C4DCD66" w14:textId="77777777" w:rsidR="00DE79BE" w:rsidRPr="00650E34" w:rsidRDefault="00BB1A01">
            <w:pPr>
              <w:jc w:val="both"/>
              <w:rPr>
                <w:rFonts w:eastAsia="Calibri"/>
                <w:sz w:val="24"/>
                <w:szCs w:val="24"/>
              </w:rPr>
            </w:pPr>
            <w:r w:rsidRPr="00650E34">
              <w:rPr>
                <w:rFonts w:eastAsia="Calibri"/>
                <w:sz w:val="24"/>
                <w:szCs w:val="24"/>
              </w:rPr>
              <w:t>МФЦ - предоставляется оригинал документа,</w:t>
            </w:r>
          </w:p>
          <w:p w14:paraId="6FCD9021" w14:textId="77777777" w:rsidR="00DE79BE" w:rsidRPr="00650E34" w:rsidRDefault="00BB1A01">
            <w:pPr>
              <w:jc w:val="both"/>
              <w:rPr>
                <w:rFonts w:eastAsia="Calibri"/>
                <w:sz w:val="24"/>
                <w:szCs w:val="24"/>
              </w:rPr>
            </w:pPr>
            <w:r w:rsidRPr="00650E34">
              <w:rPr>
                <w:rFonts w:eastAsia="Calibri"/>
                <w:sz w:val="24"/>
                <w:szCs w:val="24"/>
              </w:rPr>
              <w:t xml:space="preserve">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</w:t>
            </w:r>
            <w:r w:rsidRPr="00650E34">
              <w:rPr>
                <w:sz w:val="24"/>
                <w:szCs w:val="24"/>
              </w:rPr>
              <w:t>руководителя организации или его уполномоченного представителя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F262B" w14:textId="77777777" w:rsidR="00DE79BE" w:rsidRPr="00650E34" w:rsidRDefault="00BB1A01">
            <w:pPr>
              <w:jc w:val="both"/>
              <w:rPr>
                <w:sz w:val="24"/>
                <w:szCs w:val="24"/>
              </w:rPr>
            </w:pPr>
            <w:r w:rsidRPr="00650E34">
              <w:rPr>
                <w:sz w:val="24"/>
                <w:szCs w:val="24"/>
              </w:rPr>
              <w:t>количество экземпляров - 1</w:t>
            </w:r>
          </w:p>
        </w:tc>
      </w:tr>
      <w:tr w:rsidR="00DE79BE" w:rsidRPr="00650E34" w14:paraId="319BD957" w14:textId="77777777" w:rsidTr="00780D1B">
        <w:tblPrEx>
          <w:jc w:val="left"/>
        </w:tblPrEx>
        <w:trPr>
          <w:trHeight w:val="454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0DF1C" w14:textId="77777777" w:rsidR="00DE79BE" w:rsidRPr="00650E34" w:rsidRDefault="00BB1A01">
            <w:pPr>
              <w:jc w:val="center"/>
              <w:rPr>
                <w:sz w:val="24"/>
                <w:szCs w:val="24"/>
              </w:rPr>
            </w:pPr>
            <w:r w:rsidRPr="00650E34">
              <w:rPr>
                <w:sz w:val="24"/>
                <w:szCs w:val="24"/>
              </w:rPr>
              <w:t>16.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C0C9C" w14:textId="77777777" w:rsidR="00DE79BE" w:rsidRPr="00650E34" w:rsidRDefault="00BB1A01">
            <w:pPr>
              <w:pStyle w:val="aff0"/>
              <w:jc w:val="center"/>
              <w:rPr>
                <w:sz w:val="24"/>
                <w:szCs w:val="24"/>
              </w:rPr>
            </w:pPr>
            <w:r w:rsidRPr="00650E34">
              <w:rPr>
                <w:sz w:val="24"/>
                <w:szCs w:val="24"/>
              </w:rPr>
              <w:t>ПЖН1-ПЖН2, ПЖН5-ПЖН6, ПЖН9-ПЖН10, ПЖН13-ПЖН14, ПЖН17-ПЖН18, ПЖН21-ПЖН22, ПЖН25-ПЖН26, ПЖН29-ПЖН30, ПНЖ1-ПНЖ2, ПНЖ5-ПНЖ6, ПНЖ9-ПНЖ10, ПНЖ13-ПНЖ14, ПНЖ17-ПНЖ18, ПНЖ21-ПНЖ22, ПНЖ25-ПНЖ26, ПНЖ29-ПНЖ30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CBBE7" w14:textId="77777777" w:rsidR="00DE79BE" w:rsidRPr="00650E34" w:rsidRDefault="00BB1A01">
            <w:pPr>
              <w:pStyle w:val="aff0"/>
              <w:jc w:val="both"/>
              <w:rPr>
                <w:rFonts w:eastAsia="Calibri"/>
                <w:sz w:val="24"/>
                <w:szCs w:val="24"/>
              </w:rPr>
            </w:pPr>
            <w:r w:rsidRPr="00650E34">
              <w:rPr>
                <w:rFonts w:eastAsia="Calibri"/>
                <w:sz w:val="24"/>
                <w:szCs w:val="24"/>
              </w:rPr>
              <w:t>выписка из Единого государственного реестра недвижимости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150BB" w14:textId="77777777" w:rsidR="00DE79BE" w:rsidRPr="00650E34" w:rsidRDefault="00BB1A01">
            <w:pPr>
              <w:jc w:val="both"/>
              <w:rPr>
                <w:sz w:val="24"/>
                <w:szCs w:val="24"/>
              </w:rPr>
            </w:pPr>
            <w:r w:rsidRPr="00650E34">
              <w:rPr>
                <w:rFonts w:eastAsia="Calibri"/>
                <w:sz w:val="24"/>
                <w:szCs w:val="24"/>
              </w:rPr>
              <w:t xml:space="preserve">Орган местного самоуправления - предоставляется оригинал документа, МФЦ - предоставляется оригинал документа, Единый портал, Региональный портал (при наличии технической возможности) - в форме электронного документа, подписанного усиленной квалифицированной </w:t>
            </w:r>
            <w:r w:rsidRPr="00650E34">
              <w:rPr>
                <w:rFonts w:eastAsia="Calibri"/>
                <w:sz w:val="24"/>
                <w:szCs w:val="24"/>
              </w:rPr>
              <w:lastRenderedPageBreak/>
              <w:t>электронной подписью заявителя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2D82B" w14:textId="77777777" w:rsidR="00DE79BE" w:rsidRPr="00650E34" w:rsidRDefault="00BB1A01">
            <w:pPr>
              <w:jc w:val="both"/>
              <w:rPr>
                <w:bCs/>
                <w:sz w:val="24"/>
                <w:szCs w:val="24"/>
              </w:rPr>
            </w:pPr>
            <w:r w:rsidRPr="00650E34">
              <w:rPr>
                <w:sz w:val="24"/>
                <w:szCs w:val="24"/>
              </w:rPr>
              <w:lastRenderedPageBreak/>
              <w:t>количество экземпляров - 1</w:t>
            </w:r>
          </w:p>
        </w:tc>
      </w:tr>
      <w:tr w:rsidR="00DE79BE" w:rsidRPr="00650E34" w14:paraId="15E85E9B" w14:textId="77777777" w:rsidTr="002A5D71">
        <w:tblPrEx>
          <w:jc w:val="left"/>
        </w:tblPrEx>
        <w:trPr>
          <w:trHeight w:val="829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DB1C7" w14:textId="77777777" w:rsidR="00DE79BE" w:rsidRPr="00650E34" w:rsidRDefault="00BB1A01">
            <w:pPr>
              <w:jc w:val="center"/>
              <w:rPr>
                <w:sz w:val="24"/>
                <w:szCs w:val="24"/>
              </w:rPr>
            </w:pPr>
            <w:r w:rsidRPr="00650E34">
              <w:rPr>
                <w:sz w:val="24"/>
                <w:szCs w:val="24"/>
              </w:rPr>
              <w:t>17.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9EA99" w14:textId="77777777" w:rsidR="00DE79BE" w:rsidRPr="00650E34" w:rsidRDefault="00BB1A01">
            <w:pPr>
              <w:pStyle w:val="aff0"/>
              <w:jc w:val="center"/>
              <w:rPr>
                <w:sz w:val="24"/>
                <w:szCs w:val="24"/>
              </w:rPr>
            </w:pPr>
            <w:r w:rsidRPr="00650E34">
              <w:rPr>
                <w:sz w:val="24"/>
                <w:szCs w:val="24"/>
              </w:rPr>
              <w:t>ПЖН25-ПЖН32</w:t>
            </w:r>
          </w:p>
          <w:p w14:paraId="6439B81C" w14:textId="77777777" w:rsidR="00DE79BE" w:rsidRPr="00650E34" w:rsidRDefault="00BB1A01">
            <w:pPr>
              <w:pStyle w:val="aff0"/>
              <w:jc w:val="center"/>
              <w:rPr>
                <w:sz w:val="24"/>
                <w:szCs w:val="24"/>
              </w:rPr>
            </w:pPr>
            <w:r w:rsidRPr="00650E34">
              <w:rPr>
                <w:sz w:val="24"/>
                <w:szCs w:val="24"/>
              </w:rPr>
              <w:t>ПНЖ25-ПНЖ32</w:t>
            </w:r>
          </w:p>
          <w:p w14:paraId="155903C9" w14:textId="77777777" w:rsidR="00DE79BE" w:rsidRPr="00650E34" w:rsidRDefault="00BB1A01">
            <w:pPr>
              <w:pStyle w:val="aff0"/>
              <w:jc w:val="center"/>
              <w:rPr>
                <w:sz w:val="24"/>
                <w:szCs w:val="24"/>
              </w:rPr>
            </w:pPr>
            <w:r w:rsidRPr="00650E34">
              <w:rPr>
                <w:sz w:val="24"/>
                <w:szCs w:val="24"/>
              </w:rPr>
              <w:t>ИО7-ИО8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2E1EE" w14:textId="77777777" w:rsidR="00DE79BE" w:rsidRPr="00650E34" w:rsidRDefault="00BB1A01">
            <w:pPr>
              <w:jc w:val="both"/>
              <w:rPr>
                <w:rFonts w:eastAsia="Calibri"/>
                <w:sz w:val="24"/>
                <w:szCs w:val="24"/>
                <w:highlight w:val="white"/>
              </w:rPr>
            </w:pPr>
            <w:r w:rsidRPr="00650E34">
              <w:rPr>
                <w:rFonts w:eastAsia="Calibri"/>
                <w:sz w:val="24"/>
                <w:szCs w:val="24"/>
                <w:highlight w:val="white"/>
              </w:rPr>
              <w:t>решение об установлении опеки или попечительства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22BE0" w14:textId="77777777" w:rsidR="00DE79BE" w:rsidRPr="00650E34" w:rsidRDefault="00BB1A01">
            <w:pPr>
              <w:jc w:val="both"/>
              <w:rPr>
                <w:sz w:val="24"/>
                <w:szCs w:val="24"/>
                <w:highlight w:val="white"/>
              </w:rPr>
            </w:pPr>
            <w:r w:rsidRPr="00650E34">
              <w:rPr>
                <w:rFonts w:eastAsia="Calibri"/>
                <w:sz w:val="24"/>
                <w:szCs w:val="24"/>
                <w:highlight w:val="white"/>
              </w:rPr>
              <w:t xml:space="preserve">Орган местного самоуправления - предоставляется оригинал документа, МФЦ - предоставляется оригинал документа, Единый портал, </w:t>
            </w:r>
            <w:r w:rsidRPr="00650E34">
              <w:rPr>
                <w:rFonts w:eastAsia="Calibri"/>
                <w:sz w:val="24"/>
                <w:szCs w:val="24"/>
              </w:rPr>
              <w:t>Региональный портал (при наличии технической возможности)</w:t>
            </w:r>
            <w:r w:rsidRPr="00650E34">
              <w:rPr>
                <w:rFonts w:eastAsia="Calibri"/>
                <w:sz w:val="24"/>
                <w:szCs w:val="24"/>
                <w:highlight w:val="white"/>
              </w:rPr>
              <w:t xml:space="preserve">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9DDA2" w14:textId="77777777" w:rsidR="00DE79BE" w:rsidRPr="00650E34" w:rsidRDefault="00BB1A01">
            <w:pPr>
              <w:jc w:val="both"/>
              <w:rPr>
                <w:sz w:val="24"/>
                <w:szCs w:val="24"/>
              </w:rPr>
            </w:pPr>
            <w:r w:rsidRPr="00650E34">
              <w:rPr>
                <w:sz w:val="24"/>
                <w:szCs w:val="24"/>
                <w:highlight w:val="white"/>
              </w:rPr>
              <w:t>количество экземпляров - 1</w:t>
            </w:r>
          </w:p>
        </w:tc>
      </w:tr>
    </w:tbl>
    <w:p w14:paraId="0E82101E" w14:textId="77777777" w:rsidR="00DE79BE" w:rsidRPr="00650E34" w:rsidRDefault="00DE79BE" w:rsidP="00814B63">
      <w:pPr>
        <w:pStyle w:val="aff0"/>
        <w:outlineLvl w:val="0"/>
        <w:rPr>
          <w:sz w:val="24"/>
          <w:szCs w:val="24"/>
        </w:rPr>
      </w:pPr>
    </w:p>
    <w:p w14:paraId="2EB0FE08" w14:textId="79527C47" w:rsidR="00DE79BE" w:rsidRDefault="00BB1A01" w:rsidP="00814B63">
      <w:pPr>
        <w:jc w:val="center"/>
        <w:outlineLvl w:val="1"/>
        <w:rPr>
          <w:b/>
          <w:bCs/>
          <w:sz w:val="24"/>
          <w:szCs w:val="24"/>
          <w:lang w:eastAsia="ru-RU"/>
        </w:rPr>
      </w:pPr>
      <w:r w:rsidRPr="00650E34">
        <w:rPr>
          <w:b/>
          <w:bCs/>
          <w:sz w:val="24"/>
          <w:szCs w:val="24"/>
          <w:lang w:val="en-US" w:eastAsia="ru-RU"/>
        </w:rPr>
        <w:t>IV</w:t>
      </w:r>
      <w:r w:rsidRPr="00650E34">
        <w:rPr>
          <w:b/>
          <w:bCs/>
          <w:sz w:val="24"/>
          <w:szCs w:val="24"/>
          <w:lang w:eastAsia="ru-RU"/>
        </w:rPr>
        <w:t xml:space="preserve">. Исчерпывающий перечень оснований для отказа в </w:t>
      </w:r>
      <w:proofErr w:type="spellStart"/>
      <w:r w:rsidRPr="00650E34">
        <w:rPr>
          <w:b/>
          <w:bCs/>
          <w:sz w:val="24"/>
          <w:szCs w:val="24"/>
          <w:lang w:eastAsia="ru-RU"/>
        </w:rPr>
        <w:t>приеме</w:t>
      </w:r>
      <w:proofErr w:type="spellEnd"/>
      <w:r w:rsidR="00814B63">
        <w:rPr>
          <w:b/>
          <w:bCs/>
          <w:sz w:val="24"/>
          <w:szCs w:val="24"/>
          <w:lang w:eastAsia="ru-RU"/>
        </w:rPr>
        <w:br/>
      </w:r>
      <w:r w:rsidRPr="00650E34">
        <w:rPr>
          <w:b/>
          <w:bCs/>
          <w:sz w:val="24"/>
          <w:szCs w:val="24"/>
          <w:lang w:eastAsia="ru-RU"/>
        </w:rPr>
        <w:t>Запроса о предоставлении Услуги и документов, необходимых</w:t>
      </w:r>
      <w:r w:rsidR="00814B63">
        <w:rPr>
          <w:b/>
          <w:bCs/>
          <w:sz w:val="24"/>
          <w:szCs w:val="24"/>
          <w:lang w:eastAsia="ru-RU"/>
        </w:rPr>
        <w:br/>
      </w:r>
      <w:r w:rsidRPr="00650E34">
        <w:rPr>
          <w:b/>
          <w:bCs/>
          <w:sz w:val="24"/>
          <w:szCs w:val="24"/>
          <w:lang w:eastAsia="ru-RU"/>
        </w:rPr>
        <w:t>для предоставления Услуги, оснований для приостановления</w:t>
      </w:r>
      <w:r w:rsidR="00814B63">
        <w:rPr>
          <w:b/>
          <w:bCs/>
          <w:sz w:val="24"/>
          <w:szCs w:val="24"/>
          <w:lang w:eastAsia="ru-RU"/>
        </w:rPr>
        <w:br/>
      </w:r>
      <w:r w:rsidRPr="00650E34">
        <w:rPr>
          <w:b/>
          <w:bCs/>
          <w:sz w:val="24"/>
          <w:szCs w:val="24"/>
          <w:lang w:eastAsia="ru-RU"/>
        </w:rPr>
        <w:t>предоставления услуги или для отказа в предоставлении Услуги</w:t>
      </w:r>
    </w:p>
    <w:p w14:paraId="20533B13" w14:textId="77777777" w:rsidR="00814B63" w:rsidRPr="00650E34" w:rsidRDefault="00814B63" w:rsidP="00814B63">
      <w:pPr>
        <w:jc w:val="center"/>
        <w:outlineLvl w:val="1"/>
        <w:rPr>
          <w:b/>
          <w:bCs/>
          <w:sz w:val="24"/>
          <w:szCs w:val="24"/>
        </w:rPr>
      </w:pPr>
    </w:p>
    <w:p w14:paraId="570E360C" w14:textId="77777777" w:rsidR="00DE79BE" w:rsidRDefault="00BB1A01" w:rsidP="00814B63">
      <w:pPr>
        <w:pStyle w:val="aff0"/>
        <w:ind w:left="7795" w:hanging="283"/>
        <w:jc w:val="right"/>
        <w:rPr>
          <w:sz w:val="24"/>
          <w:szCs w:val="24"/>
        </w:rPr>
      </w:pPr>
      <w:r w:rsidRPr="00650E34">
        <w:rPr>
          <w:sz w:val="24"/>
          <w:szCs w:val="24"/>
        </w:rPr>
        <w:t>Таблица 3</w:t>
      </w:r>
    </w:p>
    <w:p w14:paraId="5E21DF32" w14:textId="77777777" w:rsidR="00814B63" w:rsidRPr="00650E34" w:rsidRDefault="00814B63" w:rsidP="00814B63">
      <w:pPr>
        <w:pStyle w:val="aff0"/>
        <w:ind w:left="7795" w:hanging="283"/>
        <w:jc w:val="right"/>
        <w:rPr>
          <w:sz w:val="24"/>
          <w:szCs w:val="24"/>
        </w:rPr>
      </w:pPr>
    </w:p>
    <w:tbl>
      <w:tblPr>
        <w:tblW w:w="963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4"/>
        <w:gridCol w:w="6203"/>
        <w:gridCol w:w="2732"/>
      </w:tblGrid>
      <w:tr w:rsidR="00DE79BE" w:rsidRPr="00650E34" w14:paraId="2B0E7F4F" w14:textId="77777777" w:rsidTr="00C034B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C4C97" w14:textId="49CD680A" w:rsidR="00DE79BE" w:rsidRPr="00650E34" w:rsidRDefault="00BB1A01" w:rsidP="00814B63">
            <w:pPr>
              <w:jc w:val="center"/>
              <w:rPr>
                <w:bCs/>
                <w:sz w:val="24"/>
                <w:szCs w:val="24"/>
              </w:rPr>
            </w:pPr>
            <w:r w:rsidRPr="00650E34">
              <w:rPr>
                <w:bCs/>
                <w:sz w:val="24"/>
                <w:szCs w:val="24"/>
              </w:rPr>
              <w:t>№</w:t>
            </w:r>
            <w:r w:rsidR="00C034BB">
              <w:rPr>
                <w:bCs/>
                <w:sz w:val="24"/>
                <w:szCs w:val="24"/>
              </w:rPr>
              <w:t xml:space="preserve"> п/п</w:t>
            </w:r>
          </w:p>
        </w:tc>
        <w:tc>
          <w:tcPr>
            <w:tcW w:w="6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31BB7" w14:textId="77777777" w:rsidR="00DE79BE" w:rsidRPr="00650E34" w:rsidRDefault="00BB1A01" w:rsidP="00814B63">
            <w:pPr>
              <w:jc w:val="center"/>
              <w:rPr>
                <w:bCs/>
                <w:sz w:val="24"/>
                <w:szCs w:val="24"/>
              </w:rPr>
            </w:pPr>
            <w:r w:rsidRPr="00650E34">
              <w:rPr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B13AB" w14:textId="77777777" w:rsidR="00DE79BE" w:rsidRPr="00650E34" w:rsidRDefault="00BB1A01" w:rsidP="00814B63">
            <w:pPr>
              <w:jc w:val="center"/>
              <w:rPr>
                <w:bCs/>
                <w:sz w:val="24"/>
                <w:szCs w:val="24"/>
              </w:rPr>
            </w:pPr>
            <w:r w:rsidRPr="00650E34">
              <w:rPr>
                <w:bCs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DE79BE" w:rsidRPr="00650E34" w14:paraId="5CA3D1BD" w14:textId="77777777" w:rsidTr="00C034BB"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BAA9" w14:textId="77777777" w:rsidR="00DE79BE" w:rsidRPr="000E09A8" w:rsidRDefault="00BB1A01" w:rsidP="00814B63">
            <w:pPr>
              <w:jc w:val="center"/>
              <w:outlineLvl w:val="1"/>
              <w:rPr>
                <w:sz w:val="24"/>
                <w:szCs w:val="24"/>
              </w:rPr>
            </w:pPr>
            <w:r w:rsidRPr="000E09A8">
              <w:rPr>
                <w:sz w:val="24"/>
                <w:szCs w:val="24"/>
                <w:lang w:eastAsia="ru-RU"/>
              </w:rPr>
              <w:t xml:space="preserve">Исчерпывающий перечень оснований для отказа в </w:t>
            </w:r>
            <w:proofErr w:type="spellStart"/>
            <w:r w:rsidRPr="000E09A8">
              <w:rPr>
                <w:sz w:val="24"/>
                <w:szCs w:val="24"/>
                <w:lang w:eastAsia="ru-RU"/>
              </w:rPr>
              <w:t>приеме</w:t>
            </w:r>
            <w:proofErr w:type="spellEnd"/>
            <w:r w:rsidRPr="000E09A8">
              <w:rPr>
                <w:sz w:val="24"/>
                <w:szCs w:val="24"/>
                <w:lang w:eastAsia="ru-RU"/>
              </w:rPr>
              <w:t xml:space="preserve"> Запроса о предоставлении Услуги и документов, необходимых для предоставления Услуги</w:t>
            </w:r>
          </w:p>
        </w:tc>
      </w:tr>
      <w:tr w:rsidR="00DE79BE" w:rsidRPr="00650E34" w14:paraId="2E62DB42" w14:textId="77777777" w:rsidTr="00A048A6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23287" w14:textId="77777777" w:rsidR="00DE79BE" w:rsidRPr="00650E34" w:rsidRDefault="00BB1A01" w:rsidP="00A048A6">
            <w:pPr>
              <w:jc w:val="center"/>
              <w:outlineLvl w:val="1"/>
              <w:rPr>
                <w:bCs/>
                <w:sz w:val="24"/>
                <w:szCs w:val="24"/>
              </w:rPr>
            </w:pPr>
            <w:r w:rsidRPr="00650E34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929FA" w14:textId="77777777" w:rsidR="00DE79BE" w:rsidRPr="00650E34" w:rsidRDefault="00BB1A01" w:rsidP="00814B63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650E34">
              <w:rPr>
                <w:sz w:val="24"/>
                <w:szCs w:val="24"/>
              </w:rPr>
              <w:t xml:space="preserve">В документах не заполнены все необходимые поля, есть подчистки, приписки, </w:t>
            </w:r>
            <w:proofErr w:type="spellStart"/>
            <w:r w:rsidRPr="00650E34">
              <w:rPr>
                <w:sz w:val="24"/>
                <w:szCs w:val="24"/>
              </w:rPr>
              <w:t>зачеркнутые</w:t>
            </w:r>
            <w:proofErr w:type="spellEnd"/>
            <w:r w:rsidRPr="00650E34">
              <w:rPr>
                <w:sz w:val="24"/>
                <w:szCs w:val="24"/>
              </w:rPr>
              <w:t xml:space="preserve"> слова и иные </w:t>
            </w:r>
            <w:proofErr w:type="spellStart"/>
            <w:r w:rsidRPr="00650E34">
              <w:rPr>
                <w:sz w:val="24"/>
                <w:szCs w:val="24"/>
              </w:rPr>
              <w:t>неоговоренные</w:t>
            </w:r>
            <w:proofErr w:type="spellEnd"/>
            <w:r w:rsidRPr="00650E34">
              <w:rPr>
                <w:sz w:val="24"/>
                <w:szCs w:val="24"/>
              </w:rPr>
              <w:t xml:space="preserve"> исправления, документы имеют повреждения, наличие которых не позволяет однозначно истолковать их содержание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C39DB" w14:textId="77777777" w:rsidR="00DE79BE" w:rsidRPr="00650E34" w:rsidRDefault="00BB1A01" w:rsidP="00A048A6">
            <w:pPr>
              <w:jc w:val="center"/>
              <w:outlineLvl w:val="1"/>
              <w:rPr>
                <w:bCs/>
                <w:sz w:val="24"/>
                <w:szCs w:val="24"/>
              </w:rPr>
            </w:pPr>
            <w:r w:rsidRPr="00650E34">
              <w:rPr>
                <w:bCs/>
                <w:sz w:val="24"/>
                <w:szCs w:val="24"/>
              </w:rPr>
              <w:t>ПЖН1-ПЖН32</w:t>
            </w:r>
          </w:p>
          <w:p w14:paraId="2EA45ED3" w14:textId="77777777" w:rsidR="00DE79BE" w:rsidRPr="00650E34" w:rsidRDefault="00BB1A01" w:rsidP="00A048A6">
            <w:pPr>
              <w:jc w:val="center"/>
              <w:outlineLvl w:val="1"/>
              <w:rPr>
                <w:sz w:val="24"/>
                <w:szCs w:val="24"/>
              </w:rPr>
            </w:pPr>
            <w:r w:rsidRPr="00650E34">
              <w:rPr>
                <w:bCs/>
                <w:sz w:val="24"/>
                <w:szCs w:val="24"/>
              </w:rPr>
              <w:t>ПНЖ1-ПНЖ32</w:t>
            </w:r>
          </w:p>
          <w:p w14:paraId="72D69D71" w14:textId="77777777" w:rsidR="00DE79BE" w:rsidRPr="00650E34" w:rsidRDefault="00BB1A01" w:rsidP="00A048A6">
            <w:pPr>
              <w:jc w:val="center"/>
              <w:outlineLvl w:val="1"/>
              <w:rPr>
                <w:sz w:val="24"/>
                <w:szCs w:val="24"/>
              </w:rPr>
            </w:pPr>
            <w:r w:rsidRPr="00650E34">
              <w:rPr>
                <w:bCs/>
                <w:sz w:val="24"/>
                <w:szCs w:val="24"/>
              </w:rPr>
              <w:t>ИО1-ИО8</w:t>
            </w:r>
          </w:p>
        </w:tc>
      </w:tr>
      <w:tr w:rsidR="00DE79BE" w:rsidRPr="00650E34" w14:paraId="52989AD1" w14:textId="77777777" w:rsidTr="00A048A6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23956" w14:textId="77777777" w:rsidR="00DE79BE" w:rsidRPr="00650E34" w:rsidRDefault="00BB1A01" w:rsidP="00A048A6">
            <w:pPr>
              <w:jc w:val="center"/>
              <w:outlineLvl w:val="1"/>
              <w:rPr>
                <w:bCs/>
                <w:sz w:val="24"/>
                <w:szCs w:val="24"/>
              </w:rPr>
            </w:pPr>
            <w:r w:rsidRPr="00650E34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E613A" w14:textId="77777777" w:rsidR="00DE79BE" w:rsidRPr="00650E34" w:rsidRDefault="00BB1A01" w:rsidP="00814B63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650E34">
              <w:rPr>
                <w:sz w:val="24"/>
                <w:szCs w:val="24"/>
              </w:rPr>
              <w:t>Запрос о предоставлении Услуги не соответствует установленной форме, в том числе не соблюдены требования к формату такого Запроса о предоставлении Услуги и прилагаемых к нему документов, предоставляемых с использованием Единого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49E66" w14:textId="77777777" w:rsidR="00DE79BE" w:rsidRPr="00650E34" w:rsidRDefault="00BB1A01" w:rsidP="00A048A6">
            <w:pPr>
              <w:jc w:val="center"/>
              <w:outlineLvl w:val="1"/>
              <w:rPr>
                <w:bCs/>
                <w:sz w:val="24"/>
                <w:szCs w:val="24"/>
              </w:rPr>
            </w:pPr>
            <w:r w:rsidRPr="00650E34">
              <w:rPr>
                <w:bCs/>
                <w:sz w:val="24"/>
                <w:szCs w:val="24"/>
              </w:rPr>
              <w:t>ПЖН1-ПЖН32</w:t>
            </w:r>
          </w:p>
          <w:p w14:paraId="0C7D8EF7" w14:textId="77777777" w:rsidR="00DE79BE" w:rsidRPr="00650E34" w:rsidRDefault="00BB1A01" w:rsidP="00A048A6">
            <w:pPr>
              <w:jc w:val="center"/>
              <w:outlineLvl w:val="1"/>
              <w:rPr>
                <w:sz w:val="24"/>
                <w:szCs w:val="24"/>
              </w:rPr>
            </w:pPr>
            <w:r w:rsidRPr="00650E34">
              <w:rPr>
                <w:bCs/>
                <w:sz w:val="24"/>
                <w:szCs w:val="24"/>
              </w:rPr>
              <w:t>ПНЖ1-ПНЖ32</w:t>
            </w:r>
          </w:p>
          <w:p w14:paraId="47E26063" w14:textId="77777777" w:rsidR="00DE79BE" w:rsidRPr="00650E34" w:rsidRDefault="00BB1A01" w:rsidP="00A048A6">
            <w:pPr>
              <w:jc w:val="center"/>
              <w:outlineLvl w:val="1"/>
              <w:rPr>
                <w:sz w:val="24"/>
                <w:szCs w:val="24"/>
              </w:rPr>
            </w:pPr>
            <w:r w:rsidRPr="00650E34">
              <w:rPr>
                <w:bCs/>
                <w:sz w:val="24"/>
                <w:szCs w:val="24"/>
              </w:rPr>
              <w:t>ИО1-ИО8</w:t>
            </w:r>
          </w:p>
        </w:tc>
      </w:tr>
      <w:tr w:rsidR="00DE79BE" w:rsidRPr="00650E34" w14:paraId="2AC7341C" w14:textId="77777777" w:rsidTr="00C71E5F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8307F" w14:textId="77777777" w:rsidR="00DE79BE" w:rsidRPr="00650E34" w:rsidRDefault="00BB1A01" w:rsidP="00C71E5F">
            <w:pPr>
              <w:jc w:val="center"/>
              <w:outlineLvl w:val="1"/>
              <w:rPr>
                <w:bCs/>
                <w:sz w:val="24"/>
                <w:szCs w:val="24"/>
              </w:rPr>
            </w:pPr>
            <w:r w:rsidRPr="00650E34">
              <w:rPr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9598A" w14:textId="77777777" w:rsidR="00DE79BE" w:rsidRPr="00650E34" w:rsidRDefault="00BB1A0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650E34">
              <w:rPr>
                <w:sz w:val="24"/>
                <w:szCs w:val="24"/>
              </w:rPr>
              <w:t>Подача Запроса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D086E" w14:textId="77777777" w:rsidR="00DE79BE" w:rsidRPr="00650E34" w:rsidRDefault="00BB1A01" w:rsidP="00C71E5F">
            <w:pPr>
              <w:jc w:val="center"/>
              <w:outlineLvl w:val="1"/>
              <w:rPr>
                <w:bCs/>
                <w:sz w:val="24"/>
                <w:szCs w:val="24"/>
              </w:rPr>
            </w:pPr>
            <w:r w:rsidRPr="00650E34">
              <w:rPr>
                <w:bCs/>
                <w:sz w:val="24"/>
                <w:szCs w:val="24"/>
              </w:rPr>
              <w:t>ПЖН1-ПЖН32</w:t>
            </w:r>
          </w:p>
          <w:p w14:paraId="6FD94331" w14:textId="77777777" w:rsidR="00DE79BE" w:rsidRPr="00650E34" w:rsidRDefault="00BB1A01" w:rsidP="00C71E5F">
            <w:pPr>
              <w:jc w:val="center"/>
              <w:outlineLvl w:val="1"/>
              <w:rPr>
                <w:sz w:val="24"/>
                <w:szCs w:val="24"/>
              </w:rPr>
            </w:pPr>
            <w:r w:rsidRPr="00650E34">
              <w:rPr>
                <w:bCs/>
                <w:sz w:val="24"/>
                <w:szCs w:val="24"/>
              </w:rPr>
              <w:t>ПНЖ1-ПНЖ32</w:t>
            </w:r>
          </w:p>
          <w:p w14:paraId="7CF3A9D4" w14:textId="77777777" w:rsidR="00DE79BE" w:rsidRPr="00650E34" w:rsidRDefault="00BB1A01" w:rsidP="00C71E5F">
            <w:pPr>
              <w:jc w:val="center"/>
              <w:outlineLvl w:val="1"/>
              <w:rPr>
                <w:sz w:val="24"/>
                <w:szCs w:val="24"/>
              </w:rPr>
            </w:pPr>
            <w:r w:rsidRPr="00650E34">
              <w:rPr>
                <w:bCs/>
                <w:sz w:val="24"/>
                <w:szCs w:val="24"/>
              </w:rPr>
              <w:t>ИО1-ИО8</w:t>
            </w:r>
          </w:p>
        </w:tc>
      </w:tr>
      <w:tr w:rsidR="00DE79BE" w:rsidRPr="00650E34" w14:paraId="002A81DF" w14:textId="77777777" w:rsidTr="00C71E5F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6E705" w14:textId="77777777" w:rsidR="00DE79BE" w:rsidRPr="00650E34" w:rsidRDefault="00BB1A01" w:rsidP="00C71E5F">
            <w:pPr>
              <w:jc w:val="center"/>
              <w:outlineLvl w:val="1"/>
              <w:rPr>
                <w:bCs/>
                <w:sz w:val="24"/>
                <w:szCs w:val="24"/>
              </w:rPr>
            </w:pPr>
            <w:r w:rsidRPr="00650E34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98447" w14:textId="77777777" w:rsidR="00DE79BE" w:rsidRPr="00650E34" w:rsidRDefault="00BB1A0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650E34">
              <w:rPr>
                <w:sz w:val="24"/>
                <w:szCs w:val="24"/>
              </w:rPr>
              <w:t xml:space="preserve">Представленные документы утратили силу на момент обращения за Услугой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49359" w14:textId="77777777" w:rsidR="00DE79BE" w:rsidRPr="00650E34" w:rsidRDefault="00BB1A01" w:rsidP="00C71E5F">
            <w:pPr>
              <w:jc w:val="center"/>
              <w:outlineLvl w:val="1"/>
              <w:rPr>
                <w:bCs/>
                <w:sz w:val="24"/>
                <w:szCs w:val="24"/>
              </w:rPr>
            </w:pPr>
            <w:r w:rsidRPr="00650E34">
              <w:rPr>
                <w:bCs/>
                <w:sz w:val="24"/>
                <w:szCs w:val="24"/>
              </w:rPr>
              <w:t>ПЖН1-ПЖН32</w:t>
            </w:r>
          </w:p>
          <w:p w14:paraId="4025AB54" w14:textId="77777777" w:rsidR="00DE79BE" w:rsidRPr="00650E34" w:rsidRDefault="00BB1A01" w:rsidP="00C71E5F">
            <w:pPr>
              <w:jc w:val="center"/>
              <w:outlineLvl w:val="1"/>
              <w:rPr>
                <w:bCs/>
                <w:sz w:val="24"/>
                <w:szCs w:val="24"/>
              </w:rPr>
            </w:pPr>
            <w:r w:rsidRPr="00650E34">
              <w:rPr>
                <w:bCs/>
                <w:sz w:val="24"/>
                <w:szCs w:val="24"/>
              </w:rPr>
              <w:t>ПНЖ1-ПНЖ32</w:t>
            </w:r>
          </w:p>
        </w:tc>
      </w:tr>
      <w:tr w:rsidR="00DE79BE" w:rsidRPr="00650E34" w14:paraId="0C1249FE" w14:textId="77777777" w:rsidTr="00C71E5F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4FF02" w14:textId="77777777" w:rsidR="00DE79BE" w:rsidRPr="00650E34" w:rsidRDefault="00BB1A01" w:rsidP="00C71E5F">
            <w:pPr>
              <w:jc w:val="center"/>
              <w:outlineLvl w:val="1"/>
              <w:rPr>
                <w:bCs/>
                <w:sz w:val="24"/>
                <w:szCs w:val="24"/>
              </w:rPr>
            </w:pPr>
            <w:r w:rsidRPr="00650E34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7D602" w14:textId="77777777" w:rsidR="00DE79BE" w:rsidRPr="00650E34" w:rsidRDefault="00BB1A0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650E34">
              <w:rPr>
                <w:sz w:val="24"/>
                <w:szCs w:val="24"/>
              </w:rPr>
              <w:t>К Запросу о предоставлении Услуги не приложены документы, предусмотренные настоящим Административным регламентом, которые заявитель должен представить самостоятельно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9CA58" w14:textId="77777777" w:rsidR="00DE79BE" w:rsidRPr="00650E34" w:rsidRDefault="00BB1A01" w:rsidP="00C71E5F">
            <w:pPr>
              <w:jc w:val="center"/>
              <w:outlineLvl w:val="1"/>
              <w:rPr>
                <w:bCs/>
                <w:sz w:val="24"/>
                <w:szCs w:val="24"/>
              </w:rPr>
            </w:pPr>
            <w:r w:rsidRPr="00650E34">
              <w:rPr>
                <w:bCs/>
                <w:sz w:val="24"/>
                <w:szCs w:val="24"/>
              </w:rPr>
              <w:t>ПЖН1-ПЖН32</w:t>
            </w:r>
          </w:p>
          <w:p w14:paraId="5CB44D9C" w14:textId="77777777" w:rsidR="00DE79BE" w:rsidRPr="00650E34" w:rsidRDefault="00BB1A01" w:rsidP="00C71E5F">
            <w:pPr>
              <w:jc w:val="center"/>
              <w:outlineLvl w:val="1"/>
              <w:rPr>
                <w:bCs/>
                <w:sz w:val="24"/>
                <w:szCs w:val="24"/>
              </w:rPr>
            </w:pPr>
            <w:r w:rsidRPr="00650E34">
              <w:rPr>
                <w:bCs/>
                <w:sz w:val="24"/>
                <w:szCs w:val="24"/>
              </w:rPr>
              <w:t>ПНЖ1-ПНЖ32</w:t>
            </w:r>
          </w:p>
        </w:tc>
      </w:tr>
      <w:tr w:rsidR="00DE79BE" w:rsidRPr="00650E34" w14:paraId="6B0BE243" w14:textId="77777777" w:rsidTr="00C71E5F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D5377" w14:textId="77777777" w:rsidR="00DE79BE" w:rsidRPr="00650E34" w:rsidRDefault="00BB1A01" w:rsidP="00C71E5F">
            <w:pPr>
              <w:jc w:val="center"/>
              <w:outlineLvl w:val="1"/>
              <w:rPr>
                <w:bCs/>
                <w:sz w:val="24"/>
                <w:szCs w:val="24"/>
              </w:rPr>
            </w:pPr>
            <w:r w:rsidRPr="00650E34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7CCED" w14:textId="77777777" w:rsidR="00DE79BE" w:rsidRPr="00650E34" w:rsidRDefault="00BB1A01">
            <w:pPr>
              <w:tabs>
                <w:tab w:val="left" w:pos="1021"/>
              </w:tabs>
              <w:spacing w:after="160"/>
              <w:contextualSpacing/>
              <w:jc w:val="both"/>
              <w:rPr>
                <w:color w:val="000000"/>
                <w:sz w:val="24"/>
                <w:szCs w:val="24"/>
                <w:highlight w:val="white"/>
              </w:rPr>
            </w:pPr>
            <w:proofErr w:type="spellStart"/>
            <w:r w:rsidRPr="00650E34">
              <w:rPr>
                <w:color w:val="000000"/>
                <w:sz w:val="24"/>
                <w:szCs w:val="24"/>
                <w:highlight w:val="white"/>
              </w:rPr>
              <w:t>Неустановление</w:t>
            </w:r>
            <w:proofErr w:type="spellEnd"/>
            <w:r w:rsidRPr="00650E34">
              <w:rPr>
                <w:color w:val="000000"/>
                <w:sz w:val="24"/>
                <w:szCs w:val="24"/>
                <w:highlight w:val="white"/>
              </w:rPr>
              <w:t xml:space="preserve"> личности лица, обратившегося за оказанием услуги,</w:t>
            </w:r>
            <w:r w:rsidRPr="00650E34">
              <w:rPr>
                <w:color w:val="000000"/>
                <w:sz w:val="24"/>
                <w:szCs w:val="24"/>
              </w:rPr>
              <w:t xml:space="preserve"> при очном обращении в МФЦ или Орган местного самоуправления</w:t>
            </w:r>
            <w:r w:rsidRPr="00650E34">
              <w:rPr>
                <w:color w:val="000000"/>
                <w:sz w:val="24"/>
                <w:szCs w:val="24"/>
                <w:highlight w:val="white"/>
              </w:rPr>
              <w:t>:</w:t>
            </w:r>
          </w:p>
          <w:p w14:paraId="412D91FD" w14:textId="1EB06A0C" w:rsidR="00DE79BE" w:rsidRPr="003B5562" w:rsidRDefault="003B5562">
            <w:pPr>
              <w:tabs>
                <w:tab w:val="left" w:pos="1021"/>
              </w:tabs>
              <w:spacing w:after="160"/>
              <w:contextualSpacing/>
              <w:jc w:val="both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-</w:t>
            </w:r>
            <w:r w:rsidR="00BB1A01" w:rsidRPr="00650E34">
              <w:rPr>
                <w:color w:val="000000"/>
                <w:sz w:val="24"/>
                <w:szCs w:val="24"/>
                <w:highlight w:val="white"/>
              </w:rPr>
              <w:t xml:space="preserve"> непредъявление документа, удостоверяющего его личность (отказ предъявить документ)</w:t>
            </w:r>
            <w:r w:rsidRPr="003B5562">
              <w:rPr>
                <w:color w:val="000000"/>
                <w:sz w:val="24"/>
                <w:szCs w:val="24"/>
                <w:highlight w:val="white"/>
              </w:rPr>
              <w:t>;</w:t>
            </w:r>
          </w:p>
          <w:p w14:paraId="0C467459" w14:textId="0F8C2BA7" w:rsidR="00DE79BE" w:rsidRPr="003B5562" w:rsidRDefault="003B5562">
            <w:pPr>
              <w:tabs>
                <w:tab w:val="left" w:pos="1021"/>
              </w:tabs>
              <w:spacing w:after="160"/>
              <w:contextualSpacing/>
              <w:jc w:val="both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-</w:t>
            </w:r>
            <w:r w:rsidR="00BB1A01" w:rsidRPr="00650E34">
              <w:rPr>
                <w:color w:val="000000"/>
                <w:sz w:val="24"/>
                <w:szCs w:val="24"/>
                <w:highlight w:val="white"/>
              </w:rPr>
              <w:t xml:space="preserve"> предъявление документа, удостоверяющего личность, с истекшим сроком действия</w:t>
            </w:r>
            <w:r w:rsidRPr="003B5562">
              <w:rPr>
                <w:color w:val="000000"/>
                <w:sz w:val="24"/>
                <w:szCs w:val="24"/>
                <w:highlight w:val="white"/>
              </w:rPr>
              <w:t>;</w:t>
            </w:r>
          </w:p>
          <w:p w14:paraId="05EA4138" w14:textId="030292A1" w:rsidR="00DE79BE" w:rsidRPr="00650E34" w:rsidRDefault="003B5562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-</w:t>
            </w:r>
            <w:r w:rsidR="00BB1A01" w:rsidRPr="00650E34">
              <w:rPr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="00BB1A01" w:rsidRPr="00650E34">
              <w:rPr>
                <w:color w:val="000000"/>
                <w:sz w:val="24"/>
                <w:szCs w:val="24"/>
                <w:highlight w:val="white"/>
              </w:rPr>
              <w:t>неустановление</w:t>
            </w:r>
            <w:proofErr w:type="spellEnd"/>
            <w:r w:rsidR="00BB1A01" w:rsidRPr="00650E34">
              <w:rPr>
                <w:color w:val="000000"/>
                <w:sz w:val="24"/>
                <w:szCs w:val="24"/>
                <w:highlight w:val="white"/>
              </w:rPr>
              <w:t xml:space="preserve"> личности посредством идентификации и аутентификации в Органе местного самоуправления, предоставляющем услугу (при наличии технической возможности), или в МФЦ (при наличии технической возможности)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4AE61" w14:textId="77777777" w:rsidR="00DE79BE" w:rsidRPr="00650E34" w:rsidRDefault="00BB1A01" w:rsidP="00C71E5F">
            <w:pPr>
              <w:jc w:val="center"/>
              <w:outlineLvl w:val="1"/>
              <w:rPr>
                <w:bCs/>
                <w:sz w:val="24"/>
                <w:szCs w:val="24"/>
              </w:rPr>
            </w:pPr>
            <w:r w:rsidRPr="00650E34">
              <w:rPr>
                <w:bCs/>
                <w:sz w:val="24"/>
                <w:szCs w:val="24"/>
              </w:rPr>
              <w:t>ПЖН1-ПЖН32</w:t>
            </w:r>
          </w:p>
          <w:p w14:paraId="28327916" w14:textId="77777777" w:rsidR="00DE79BE" w:rsidRPr="00650E34" w:rsidRDefault="00BB1A01" w:rsidP="00C71E5F">
            <w:pPr>
              <w:jc w:val="center"/>
              <w:outlineLvl w:val="1"/>
              <w:rPr>
                <w:sz w:val="24"/>
                <w:szCs w:val="24"/>
              </w:rPr>
            </w:pPr>
            <w:r w:rsidRPr="00650E34">
              <w:rPr>
                <w:bCs/>
                <w:sz w:val="24"/>
                <w:szCs w:val="24"/>
              </w:rPr>
              <w:t>ПНЖ1-ПНЖ32</w:t>
            </w:r>
          </w:p>
          <w:p w14:paraId="335BFD29" w14:textId="77777777" w:rsidR="00DE79BE" w:rsidRPr="00650E34" w:rsidRDefault="00BB1A01" w:rsidP="00C71E5F">
            <w:pPr>
              <w:jc w:val="center"/>
              <w:outlineLvl w:val="1"/>
              <w:rPr>
                <w:bCs/>
                <w:sz w:val="24"/>
                <w:szCs w:val="24"/>
              </w:rPr>
            </w:pPr>
            <w:r w:rsidRPr="00650E34">
              <w:rPr>
                <w:bCs/>
                <w:sz w:val="24"/>
                <w:szCs w:val="24"/>
              </w:rPr>
              <w:t>ИО1-ИО8</w:t>
            </w:r>
          </w:p>
        </w:tc>
      </w:tr>
      <w:tr w:rsidR="00DE79BE" w:rsidRPr="00650E34" w14:paraId="517ACA15" w14:textId="77777777" w:rsidTr="00C71E5F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41269" w14:textId="77777777" w:rsidR="00DE79BE" w:rsidRPr="00650E34" w:rsidRDefault="00BB1A01" w:rsidP="00C71E5F">
            <w:pPr>
              <w:jc w:val="center"/>
              <w:outlineLvl w:val="1"/>
              <w:rPr>
                <w:bCs/>
                <w:sz w:val="24"/>
                <w:szCs w:val="24"/>
              </w:rPr>
            </w:pPr>
            <w:r w:rsidRPr="00650E34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3198A" w14:textId="77777777" w:rsidR="00DE79BE" w:rsidRPr="00650E34" w:rsidRDefault="00BB1A0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650E34">
              <w:rPr>
                <w:sz w:val="24"/>
                <w:szCs w:val="24"/>
              </w:rPr>
              <w:t>Наличие противоречивых сведений в Запросе о предоставлении Услуги и приложенных к нему документах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7A358" w14:textId="77777777" w:rsidR="00DE79BE" w:rsidRPr="00650E34" w:rsidRDefault="00BB1A01" w:rsidP="00C71E5F">
            <w:pPr>
              <w:jc w:val="center"/>
              <w:outlineLvl w:val="1"/>
              <w:rPr>
                <w:bCs/>
                <w:sz w:val="24"/>
                <w:szCs w:val="24"/>
              </w:rPr>
            </w:pPr>
            <w:r w:rsidRPr="00650E34">
              <w:rPr>
                <w:bCs/>
                <w:sz w:val="24"/>
                <w:szCs w:val="24"/>
              </w:rPr>
              <w:t>ПЖН1-ПЖН32</w:t>
            </w:r>
          </w:p>
          <w:p w14:paraId="4F322323" w14:textId="77777777" w:rsidR="00DE79BE" w:rsidRPr="00650E34" w:rsidRDefault="00BB1A01" w:rsidP="00C71E5F">
            <w:pPr>
              <w:jc w:val="center"/>
              <w:outlineLvl w:val="1"/>
              <w:rPr>
                <w:bCs/>
                <w:sz w:val="24"/>
                <w:szCs w:val="24"/>
              </w:rPr>
            </w:pPr>
            <w:r w:rsidRPr="00650E34">
              <w:rPr>
                <w:bCs/>
                <w:sz w:val="24"/>
                <w:szCs w:val="24"/>
              </w:rPr>
              <w:t>ПНЖ1-ПНЖ32</w:t>
            </w:r>
          </w:p>
        </w:tc>
      </w:tr>
      <w:tr w:rsidR="00DE79BE" w:rsidRPr="00650E34" w14:paraId="4D4FE1D6" w14:textId="77777777" w:rsidTr="00C71E5F">
        <w:trPr>
          <w:trHeight w:val="276"/>
        </w:trPr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775B2" w14:textId="77777777" w:rsidR="00DE79BE" w:rsidRPr="00650E34" w:rsidRDefault="00BB1A01" w:rsidP="00C71E5F">
            <w:pPr>
              <w:jc w:val="center"/>
              <w:outlineLvl w:val="1"/>
              <w:rPr>
                <w:bCs/>
                <w:sz w:val="24"/>
                <w:szCs w:val="24"/>
              </w:rPr>
            </w:pPr>
            <w:r w:rsidRPr="00650E34"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B2759" w14:textId="77777777" w:rsidR="00DE79BE" w:rsidRPr="00650E34" w:rsidRDefault="00BB1A01">
            <w:pPr>
              <w:jc w:val="both"/>
              <w:outlineLvl w:val="1"/>
              <w:rPr>
                <w:sz w:val="24"/>
                <w:szCs w:val="24"/>
              </w:rPr>
            </w:pPr>
            <w:r w:rsidRPr="00650E34">
              <w:rPr>
                <w:sz w:val="24"/>
                <w:szCs w:val="24"/>
              </w:rPr>
              <w:t>Запрос о предоставлении Услуги и документы предоставлены лицом, не имеющим полномочий на их предоставление в соответствии с действующим законодательством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5A93" w14:textId="77777777" w:rsidR="00DE79BE" w:rsidRPr="00650E34" w:rsidRDefault="00BB1A01" w:rsidP="00C71E5F">
            <w:pPr>
              <w:jc w:val="center"/>
              <w:rPr>
                <w:sz w:val="24"/>
                <w:szCs w:val="24"/>
              </w:rPr>
            </w:pPr>
            <w:r w:rsidRPr="00650E34">
              <w:rPr>
                <w:sz w:val="24"/>
                <w:szCs w:val="24"/>
              </w:rPr>
              <w:t>ПЖН5-ПЖН32</w:t>
            </w:r>
          </w:p>
          <w:p w14:paraId="33FC79B1" w14:textId="77777777" w:rsidR="00DE79BE" w:rsidRPr="00650E34" w:rsidRDefault="00BB1A01" w:rsidP="00C71E5F">
            <w:pPr>
              <w:jc w:val="center"/>
              <w:rPr>
                <w:sz w:val="24"/>
                <w:szCs w:val="24"/>
              </w:rPr>
            </w:pPr>
            <w:r w:rsidRPr="00650E34">
              <w:rPr>
                <w:sz w:val="24"/>
                <w:szCs w:val="24"/>
              </w:rPr>
              <w:t>ПНЖ5-ПНЖ32</w:t>
            </w:r>
          </w:p>
          <w:p w14:paraId="77D54F4B" w14:textId="77777777" w:rsidR="00DE79BE" w:rsidRPr="00650E34" w:rsidRDefault="00BB1A01" w:rsidP="00C71E5F">
            <w:pPr>
              <w:jc w:val="center"/>
              <w:outlineLvl w:val="1"/>
              <w:rPr>
                <w:sz w:val="24"/>
                <w:szCs w:val="24"/>
              </w:rPr>
            </w:pPr>
            <w:r w:rsidRPr="00650E34">
              <w:rPr>
                <w:sz w:val="24"/>
                <w:szCs w:val="24"/>
              </w:rPr>
              <w:t>ИО2-ИО8</w:t>
            </w:r>
          </w:p>
        </w:tc>
      </w:tr>
      <w:tr w:rsidR="00DE79BE" w:rsidRPr="00650E34" w14:paraId="3347957D" w14:textId="77777777" w:rsidTr="00376220">
        <w:trPr>
          <w:trHeight w:val="287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7B6AC" w14:textId="77777777" w:rsidR="00DE79BE" w:rsidRPr="00376220" w:rsidRDefault="00BB1A01">
            <w:pPr>
              <w:jc w:val="center"/>
              <w:rPr>
                <w:sz w:val="24"/>
                <w:szCs w:val="24"/>
              </w:rPr>
            </w:pPr>
            <w:r w:rsidRPr="00376220">
              <w:rPr>
                <w:sz w:val="24"/>
                <w:szCs w:val="24"/>
              </w:rPr>
              <w:t xml:space="preserve">Исчерпывающий перечень оснований для приостановления предоставления Услуги </w:t>
            </w:r>
          </w:p>
        </w:tc>
      </w:tr>
      <w:tr w:rsidR="00DE79BE" w:rsidRPr="00650E34" w14:paraId="6BB1D4A1" w14:textId="77777777" w:rsidTr="00376220">
        <w:trPr>
          <w:trHeight w:val="20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EAE4E" w14:textId="77777777" w:rsidR="00DE79BE" w:rsidRPr="00650E34" w:rsidRDefault="00BB1A01">
            <w:pPr>
              <w:jc w:val="center"/>
              <w:rPr>
                <w:bCs/>
                <w:sz w:val="24"/>
                <w:szCs w:val="24"/>
              </w:rPr>
            </w:pPr>
            <w:r w:rsidRPr="00650E34">
              <w:rPr>
                <w:bCs/>
                <w:sz w:val="24"/>
                <w:szCs w:val="24"/>
              </w:rPr>
              <w:t>Отсутствует</w:t>
            </w:r>
          </w:p>
        </w:tc>
      </w:tr>
      <w:tr w:rsidR="00DE79BE" w:rsidRPr="00650E34" w14:paraId="7AEF956E" w14:textId="77777777" w:rsidTr="00C034BB">
        <w:trPr>
          <w:trHeight w:val="324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70CB7" w14:textId="54925F3D" w:rsidR="00DE79BE" w:rsidRPr="00DA7C42" w:rsidRDefault="00BB1A01">
            <w:pPr>
              <w:jc w:val="center"/>
              <w:rPr>
                <w:sz w:val="24"/>
                <w:szCs w:val="24"/>
              </w:rPr>
            </w:pPr>
            <w:r w:rsidRPr="00DA7C42">
              <w:rPr>
                <w:sz w:val="24"/>
                <w:szCs w:val="24"/>
              </w:rPr>
              <w:t>Исчерпывающий перечень оснований для отказа в предоставлении</w:t>
            </w:r>
            <w:r w:rsidR="00DA7C42">
              <w:rPr>
                <w:sz w:val="24"/>
                <w:szCs w:val="24"/>
              </w:rPr>
              <w:br/>
            </w:r>
            <w:r w:rsidRPr="00DA7C42">
              <w:rPr>
                <w:sz w:val="24"/>
                <w:szCs w:val="24"/>
              </w:rPr>
              <w:t xml:space="preserve">Услуги </w:t>
            </w:r>
            <w:r w:rsidRPr="00DA7C42">
              <w:rPr>
                <w:sz w:val="24"/>
                <w:szCs w:val="24"/>
                <w:lang w:eastAsia="ru-RU"/>
              </w:rPr>
              <w:t>при обращении за п</w:t>
            </w:r>
            <w:r w:rsidRPr="00DA7C42">
              <w:rPr>
                <w:sz w:val="24"/>
                <w:szCs w:val="24"/>
              </w:rPr>
              <w:t>ереводом жилого помещения в нежилое</w:t>
            </w:r>
            <w:r w:rsidR="00DA7C42">
              <w:rPr>
                <w:sz w:val="24"/>
                <w:szCs w:val="24"/>
              </w:rPr>
              <w:br/>
            </w:r>
            <w:r w:rsidRPr="00DA7C42">
              <w:rPr>
                <w:sz w:val="24"/>
                <w:szCs w:val="24"/>
              </w:rPr>
              <w:t>помещение и нежилого помещения в жилое помещение</w:t>
            </w:r>
          </w:p>
        </w:tc>
      </w:tr>
      <w:tr w:rsidR="00DE79BE" w:rsidRPr="00650E34" w14:paraId="7402F1F4" w14:textId="77777777" w:rsidTr="00C70963">
        <w:trPr>
          <w:trHeight w:val="2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48BB4" w14:textId="77777777" w:rsidR="00DE79BE" w:rsidRPr="00650E34" w:rsidRDefault="00BB1A01" w:rsidP="00C70963">
            <w:pPr>
              <w:jc w:val="center"/>
              <w:rPr>
                <w:bCs/>
                <w:sz w:val="24"/>
                <w:szCs w:val="24"/>
              </w:rPr>
            </w:pPr>
            <w:r w:rsidRPr="00650E34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06436" w14:textId="77777777" w:rsidR="00DE79BE" w:rsidRPr="00650E34" w:rsidRDefault="00BB1A01">
            <w:pPr>
              <w:tabs>
                <w:tab w:val="left" w:pos="1021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 w:rsidRPr="00650E34">
              <w:rPr>
                <w:sz w:val="24"/>
                <w:szCs w:val="24"/>
              </w:rPr>
              <w:t>Несоответствие проекта переустройства и (или) перепланировки помещения в многоквартирном доме требованиям законодательства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15411" w14:textId="77777777" w:rsidR="00DE79BE" w:rsidRPr="00650E34" w:rsidRDefault="00BB1A01">
            <w:pPr>
              <w:jc w:val="center"/>
              <w:rPr>
                <w:sz w:val="24"/>
                <w:szCs w:val="24"/>
              </w:rPr>
            </w:pPr>
            <w:r w:rsidRPr="00650E34">
              <w:rPr>
                <w:sz w:val="24"/>
                <w:szCs w:val="24"/>
              </w:rPr>
              <w:t xml:space="preserve">ПЖН1, ПЖН3, ПЖН5, ПЖН7, ПЖН9, ПЖН11, ПЖН13, ПЖН15, </w:t>
            </w:r>
            <w:r w:rsidRPr="00650E34">
              <w:rPr>
                <w:sz w:val="24"/>
                <w:szCs w:val="24"/>
              </w:rPr>
              <w:lastRenderedPageBreak/>
              <w:t>ПЖН17, ПЖН19, ПЖН21, ПЖН23, ПЖН25, ПЖН27, ПЖН29, ПЖН31, ПНЖ1, ПНЖ3, ПНЖ5, ПНЖ7, ПНЖ9, ПНЖ11, ПНЖ13, ПНЖ15, ПНЖ17, ПНЖ19, ПНЖ21, ПНЖ23, ПНЖ25, ПНЖ27, ПНЖ29, ПНЖ31</w:t>
            </w:r>
          </w:p>
        </w:tc>
      </w:tr>
      <w:tr w:rsidR="00DE79BE" w:rsidRPr="00650E34" w14:paraId="63F62513" w14:textId="77777777" w:rsidTr="00642127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91F6B" w14:textId="77777777" w:rsidR="00DE79BE" w:rsidRPr="00650E34" w:rsidRDefault="00BB1A01" w:rsidP="00642127">
            <w:pPr>
              <w:jc w:val="center"/>
              <w:rPr>
                <w:bCs/>
                <w:sz w:val="24"/>
                <w:szCs w:val="24"/>
              </w:rPr>
            </w:pPr>
            <w:r w:rsidRPr="00650E34">
              <w:rPr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6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7166C" w14:textId="7B848D93" w:rsidR="00DE79BE" w:rsidRPr="00650E34" w:rsidRDefault="00BB1A01">
            <w:pPr>
              <w:jc w:val="both"/>
              <w:rPr>
                <w:sz w:val="24"/>
                <w:szCs w:val="24"/>
              </w:rPr>
            </w:pPr>
            <w:r w:rsidRPr="00650E34">
              <w:rPr>
                <w:sz w:val="24"/>
                <w:szCs w:val="24"/>
              </w:rPr>
              <w:t>При переводе квартиры в многоквартирном доме в нежилое помещение не соблюдены следующие требования: квартира расположена на первом этаже указанного дома или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4232C" w14:textId="77777777" w:rsidR="00DE79BE" w:rsidRPr="00650E34" w:rsidRDefault="00BB1A01" w:rsidP="00642127">
            <w:pPr>
              <w:jc w:val="center"/>
              <w:rPr>
                <w:sz w:val="24"/>
                <w:szCs w:val="24"/>
              </w:rPr>
            </w:pPr>
            <w:r w:rsidRPr="00650E34">
              <w:rPr>
                <w:sz w:val="24"/>
                <w:szCs w:val="24"/>
              </w:rPr>
              <w:t>ПЖН1-ПЖН32</w:t>
            </w:r>
          </w:p>
        </w:tc>
      </w:tr>
      <w:tr w:rsidR="00DE79BE" w:rsidRPr="00650E34" w14:paraId="42EBFD13" w14:textId="77777777" w:rsidTr="00642127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93ECA" w14:textId="77777777" w:rsidR="00DE79BE" w:rsidRPr="00650E34" w:rsidRDefault="00BB1A01" w:rsidP="00642127">
            <w:pPr>
              <w:jc w:val="center"/>
              <w:rPr>
                <w:bCs/>
                <w:sz w:val="24"/>
                <w:szCs w:val="24"/>
              </w:rPr>
            </w:pPr>
            <w:r w:rsidRPr="00650E34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AB303" w14:textId="77777777" w:rsidR="00DE79BE" w:rsidRPr="00650E34" w:rsidRDefault="00BB1A01">
            <w:pPr>
              <w:jc w:val="both"/>
              <w:rPr>
                <w:sz w:val="24"/>
                <w:szCs w:val="24"/>
              </w:rPr>
            </w:pPr>
            <w:r w:rsidRPr="00650E34">
              <w:rPr>
                <w:sz w:val="24"/>
                <w:szCs w:val="24"/>
              </w:rPr>
              <w:t>Представление заявления о</w:t>
            </w:r>
            <w:r w:rsidRPr="00650E34">
              <w:rPr>
                <w:sz w:val="24"/>
                <w:szCs w:val="24"/>
                <w:lang w:eastAsia="ru-RU"/>
              </w:rPr>
              <w:t xml:space="preserve"> переводе жилого помещения в нежилое помещение или нежилого помещения в жилое помещение </w:t>
            </w:r>
            <w:r w:rsidRPr="00650E34">
              <w:rPr>
                <w:sz w:val="24"/>
                <w:szCs w:val="24"/>
              </w:rPr>
              <w:t>и документов в ненадлежащий орган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235A8" w14:textId="77777777" w:rsidR="00DE79BE" w:rsidRPr="00650E34" w:rsidRDefault="00BB1A01" w:rsidP="00642127">
            <w:pPr>
              <w:jc w:val="center"/>
              <w:outlineLvl w:val="1"/>
              <w:rPr>
                <w:bCs/>
                <w:sz w:val="24"/>
                <w:szCs w:val="24"/>
              </w:rPr>
            </w:pPr>
            <w:r w:rsidRPr="00650E34">
              <w:rPr>
                <w:bCs/>
                <w:sz w:val="24"/>
                <w:szCs w:val="24"/>
              </w:rPr>
              <w:t>ПЖН1-ПЖН32</w:t>
            </w:r>
          </w:p>
          <w:p w14:paraId="47315761" w14:textId="77777777" w:rsidR="00DE79BE" w:rsidRPr="00650E34" w:rsidRDefault="00BB1A01" w:rsidP="00642127">
            <w:pPr>
              <w:jc w:val="center"/>
              <w:outlineLvl w:val="1"/>
              <w:rPr>
                <w:sz w:val="24"/>
                <w:szCs w:val="24"/>
              </w:rPr>
            </w:pPr>
            <w:r w:rsidRPr="00650E34">
              <w:rPr>
                <w:bCs/>
                <w:sz w:val="24"/>
                <w:szCs w:val="24"/>
              </w:rPr>
              <w:t>ПНЖ1-ПНЖ32</w:t>
            </w:r>
          </w:p>
          <w:p w14:paraId="4AF20D10" w14:textId="77777777" w:rsidR="00DE79BE" w:rsidRPr="00650E34" w:rsidRDefault="00BB1A01" w:rsidP="00642127">
            <w:pPr>
              <w:jc w:val="center"/>
              <w:outlineLvl w:val="1"/>
              <w:rPr>
                <w:bCs/>
                <w:sz w:val="24"/>
                <w:szCs w:val="24"/>
              </w:rPr>
            </w:pPr>
            <w:r w:rsidRPr="00650E34">
              <w:rPr>
                <w:bCs/>
                <w:sz w:val="24"/>
                <w:szCs w:val="24"/>
              </w:rPr>
              <w:t>ИО1-ИО8</w:t>
            </w:r>
          </w:p>
        </w:tc>
      </w:tr>
      <w:tr w:rsidR="00DE79BE" w:rsidRPr="00650E34" w14:paraId="347F3717" w14:textId="77777777" w:rsidTr="00642127">
        <w:trPr>
          <w:trHeight w:val="33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888B5" w14:textId="77777777" w:rsidR="00DE79BE" w:rsidRPr="00650E34" w:rsidRDefault="00BB1A01" w:rsidP="00642127">
            <w:pPr>
              <w:jc w:val="center"/>
              <w:rPr>
                <w:bCs/>
                <w:sz w:val="24"/>
                <w:szCs w:val="24"/>
              </w:rPr>
            </w:pPr>
            <w:r w:rsidRPr="00650E34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6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17A8B" w14:textId="16768BCE" w:rsidR="00DE79BE" w:rsidRPr="00650E34" w:rsidRDefault="00BB1A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sz w:val="24"/>
                <w:szCs w:val="24"/>
              </w:rPr>
            </w:pPr>
            <w:r w:rsidRPr="00650E34">
              <w:rPr>
                <w:sz w:val="24"/>
                <w:szCs w:val="24"/>
              </w:rPr>
              <w:t xml:space="preserve">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инициативе, и </w:t>
            </w:r>
            <w:r w:rsidRPr="00650E34">
              <w:rPr>
                <w:color w:val="000000"/>
                <w:sz w:val="24"/>
                <w:szCs w:val="24"/>
              </w:rPr>
              <w:t>если орган, осуществляющий перевод помещений, после получения указанного ответа уведомил заявителя о получении такого ответа, предложил заявителю представить документ и (или) информацию, и не получил их от заявителя в течение 15 рабочих дней со дня направления уведомления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70AD4" w14:textId="77777777" w:rsidR="00DE79BE" w:rsidRPr="00650E34" w:rsidRDefault="00BB1A01" w:rsidP="00642127">
            <w:pPr>
              <w:jc w:val="center"/>
              <w:outlineLvl w:val="1"/>
              <w:rPr>
                <w:bCs/>
                <w:sz w:val="24"/>
                <w:szCs w:val="24"/>
              </w:rPr>
            </w:pPr>
            <w:r w:rsidRPr="00650E34">
              <w:rPr>
                <w:bCs/>
                <w:sz w:val="24"/>
                <w:szCs w:val="24"/>
              </w:rPr>
              <w:t>ПЖН1-ПЖН32</w:t>
            </w:r>
          </w:p>
          <w:p w14:paraId="4B7722CF" w14:textId="77777777" w:rsidR="00DE79BE" w:rsidRPr="00650E34" w:rsidRDefault="00BB1A01" w:rsidP="00642127">
            <w:pPr>
              <w:jc w:val="center"/>
              <w:outlineLvl w:val="1"/>
              <w:rPr>
                <w:sz w:val="24"/>
                <w:szCs w:val="24"/>
              </w:rPr>
            </w:pPr>
            <w:r w:rsidRPr="00650E34">
              <w:rPr>
                <w:bCs/>
                <w:sz w:val="24"/>
                <w:szCs w:val="24"/>
              </w:rPr>
              <w:t>ПНЖ1-ПНЖ32</w:t>
            </w:r>
          </w:p>
        </w:tc>
      </w:tr>
      <w:tr w:rsidR="00DE79BE" w:rsidRPr="00650E34" w14:paraId="59704FB2" w14:textId="77777777" w:rsidTr="0096655B">
        <w:trPr>
          <w:trHeight w:val="34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149AC" w14:textId="77777777" w:rsidR="00DE79BE" w:rsidRPr="00650E34" w:rsidRDefault="00BB1A01" w:rsidP="0096655B">
            <w:pPr>
              <w:jc w:val="center"/>
              <w:rPr>
                <w:bCs/>
                <w:sz w:val="24"/>
                <w:szCs w:val="24"/>
              </w:rPr>
            </w:pPr>
            <w:r w:rsidRPr="00650E34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6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3F692" w14:textId="77777777" w:rsidR="00DE79BE" w:rsidRPr="00650E34" w:rsidRDefault="00BB1A01">
            <w:pPr>
              <w:jc w:val="both"/>
              <w:rPr>
                <w:sz w:val="24"/>
                <w:szCs w:val="24"/>
              </w:rPr>
            </w:pPr>
            <w:r w:rsidRPr="00650E34">
              <w:rPr>
                <w:sz w:val="24"/>
                <w:szCs w:val="24"/>
              </w:rPr>
              <w:t>Непредставление документов, обязанность по представлению которых возложена на заявителя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70386" w14:textId="77777777" w:rsidR="00DE79BE" w:rsidRPr="00650E34" w:rsidRDefault="00BB1A01" w:rsidP="0096655B">
            <w:pPr>
              <w:jc w:val="center"/>
              <w:outlineLvl w:val="1"/>
              <w:rPr>
                <w:bCs/>
                <w:sz w:val="24"/>
                <w:szCs w:val="24"/>
              </w:rPr>
            </w:pPr>
            <w:r w:rsidRPr="00650E34">
              <w:rPr>
                <w:bCs/>
                <w:sz w:val="24"/>
                <w:szCs w:val="24"/>
              </w:rPr>
              <w:t>ПЖН1-ПЖН32</w:t>
            </w:r>
          </w:p>
          <w:p w14:paraId="160F0645" w14:textId="77777777" w:rsidR="00DE79BE" w:rsidRPr="00650E34" w:rsidRDefault="00BB1A01" w:rsidP="0096655B">
            <w:pPr>
              <w:jc w:val="center"/>
              <w:outlineLvl w:val="1"/>
              <w:rPr>
                <w:sz w:val="24"/>
                <w:szCs w:val="24"/>
              </w:rPr>
            </w:pPr>
            <w:r w:rsidRPr="00650E34">
              <w:rPr>
                <w:bCs/>
                <w:sz w:val="24"/>
                <w:szCs w:val="24"/>
              </w:rPr>
              <w:t>ПНЖ1-ПНЖ32</w:t>
            </w:r>
          </w:p>
        </w:tc>
      </w:tr>
      <w:tr w:rsidR="00DE79BE" w:rsidRPr="00650E34" w14:paraId="2AB65A33" w14:textId="77777777" w:rsidTr="0096655B">
        <w:trPr>
          <w:trHeight w:val="69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3635" w14:textId="77777777" w:rsidR="00DE79BE" w:rsidRPr="00650E34" w:rsidRDefault="00BB1A01" w:rsidP="0096655B">
            <w:pPr>
              <w:jc w:val="center"/>
              <w:rPr>
                <w:bCs/>
                <w:sz w:val="24"/>
                <w:szCs w:val="24"/>
              </w:rPr>
            </w:pPr>
            <w:r w:rsidRPr="00650E34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6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26139" w14:textId="77777777" w:rsidR="00DE79BE" w:rsidRPr="00650E34" w:rsidRDefault="00BB1A01">
            <w:pPr>
              <w:tabs>
                <w:tab w:val="left" w:pos="1021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 w:rsidRPr="00650E34">
              <w:rPr>
                <w:sz w:val="24"/>
                <w:szCs w:val="24"/>
              </w:rPr>
              <w:t>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8BCF8" w14:textId="77777777" w:rsidR="00DE79BE" w:rsidRPr="00650E34" w:rsidRDefault="00BB1A01" w:rsidP="0096655B">
            <w:pPr>
              <w:jc w:val="center"/>
              <w:rPr>
                <w:sz w:val="24"/>
                <w:szCs w:val="24"/>
              </w:rPr>
            </w:pPr>
            <w:r w:rsidRPr="00650E34">
              <w:rPr>
                <w:sz w:val="24"/>
                <w:szCs w:val="24"/>
              </w:rPr>
              <w:t>ПЖН1-ПЖН32</w:t>
            </w:r>
          </w:p>
        </w:tc>
      </w:tr>
      <w:tr w:rsidR="00DE79BE" w:rsidRPr="00650E34" w14:paraId="42C7FB5F" w14:textId="77777777" w:rsidTr="0096655B">
        <w:trPr>
          <w:trHeight w:val="25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F23C8" w14:textId="77777777" w:rsidR="00DE79BE" w:rsidRPr="00650E34" w:rsidRDefault="00BB1A01" w:rsidP="0096655B">
            <w:pPr>
              <w:jc w:val="center"/>
              <w:rPr>
                <w:bCs/>
                <w:sz w:val="24"/>
                <w:szCs w:val="24"/>
              </w:rPr>
            </w:pPr>
            <w:r w:rsidRPr="00650E34">
              <w:rPr>
                <w:bCs/>
                <w:sz w:val="24"/>
                <w:szCs w:val="24"/>
              </w:rPr>
              <w:lastRenderedPageBreak/>
              <w:t>7.</w:t>
            </w:r>
          </w:p>
        </w:tc>
        <w:tc>
          <w:tcPr>
            <w:tcW w:w="6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C6D8C" w14:textId="77777777" w:rsidR="00DE79BE" w:rsidRPr="00650E34" w:rsidRDefault="00BB1A01">
            <w:pPr>
              <w:jc w:val="both"/>
              <w:rPr>
                <w:sz w:val="24"/>
                <w:szCs w:val="24"/>
              </w:rPr>
            </w:pPr>
            <w:r w:rsidRPr="00650E34">
              <w:rPr>
                <w:sz w:val="24"/>
                <w:szCs w:val="24"/>
              </w:rPr>
              <w:t>Перевод жилого помещения в нежилое помещение в целях осуществления религиозной деятельности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36F0B" w14:textId="77777777" w:rsidR="00DE79BE" w:rsidRPr="00650E34" w:rsidRDefault="00BB1A01" w:rsidP="0096655B">
            <w:pPr>
              <w:jc w:val="center"/>
              <w:rPr>
                <w:sz w:val="24"/>
                <w:szCs w:val="24"/>
              </w:rPr>
            </w:pPr>
            <w:r w:rsidRPr="00650E34">
              <w:rPr>
                <w:sz w:val="24"/>
                <w:szCs w:val="24"/>
              </w:rPr>
              <w:t>ПЖН1-ПЖН32</w:t>
            </w:r>
          </w:p>
        </w:tc>
      </w:tr>
      <w:tr w:rsidR="00DE79BE" w:rsidRPr="00650E34" w14:paraId="62F2AC09" w14:textId="77777777" w:rsidTr="0096655B">
        <w:trPr>
          <w:trHeight w:val="27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34774" w14:textId="77777777" w:rsidR="00DE79BE" w:rsidRPr="00650E34" w:rsidRDefault="00BB1A01" w:rsidP="0096655B">
            <w:pPr>
              <w:jc w:val="center"/>
              <w:rPr>
                <w:bCs/>
                <w:sz w:val="24"/>
                <w:szCs w:val="24"/>
              </w:rPr>
            </w:pPr>
            <w:r w:rsidRPr="00650E34"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6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8DBBF" w14:textId="77777777" w:rsidR="00DE79BE" w:rsidRPr="00650E34" w:rsidRDefault="00BB1A01">
            <w:pPr>
              <w:jc w:val="both"/>
              <w:rPr>
                <w:sz w:val="24"/>
                <w:szCs w:val="24"/>
              </w:rPr>
            </w:pPr>
            <w:r w:rsidRPr="00650E34">
              <w:rPr>
                <w:sz w:val="24"/>
                <w:szCs w:val="24"/>
              </w:rPr>
              <w:t xml:space="preserve">Перевод жилого помещения в </w:t>
            </w:r>
            <w:proofErr w:type="spellStart"/>
            <w:r w:rsidRPr="00650E34">
              <w:rPr>
                <w:sz w:val="24"/>
                <w:szCs w:val="24"/>
              </w:rPr>
              <w:t>наемном</w:t>
            </w:r>
            <w:proofErr w:type="spellEnd"/>
            <w:r w:rsidRPr="00650E34">
              <w:rPr>
                <w:sz w:val="24"/>
                <w:szCs w:val="24"/>
              </w:rPr>
              <w:t xml:space="preserve"> доме социального использования в нежилое помещение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3077B" w14:textId="77777777" w:rsidR="00DE79BE" w:rsidRPr="00650E34" w:rsidRDefault="00BB1A01" w:rsidP="0096655B">
            <w:pPr>
              <w:jc w:val="center"/>
              <w:rPr>
                <w:sz w:val="24"/>
                <w:szCs w:val="24"/>
              </w:rPr>
            </w:pPr>
            <w:r w:rsidRPr="00650E34">
              <w:rPr>
                <w:sz w:val="24"/>
                <w:szCs w:val="24"/>
              </w:rPr>
              <w:t>ПЖН1-ПЖН32</w:t>
            </w:r>
          </w:p>
        </w:tc>
      </w:tr>
      <w:tr w:rsidR="00DE79BE" w:rsidRPr="00650E34" w14:paraId="3A528DA3" w14:textId="77777777" w:rsidTr="0096655B">
        <w:trPr>
          <w:trHeight w:val="27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EB182" w14:textId="77777777" w:rsidR="00DE79BE" w:rsidRPr="00650E34" w:rsidRDefault="00BB1A01" w:rsidP="0096655B">
            <w:pPr>
              <w:jc w:val="center"/>
              <w:rPr>
                <w:bCs/>
                <w:sz w:val="24"/>
                <w:szCs w:val="24"/>
              </w:rPr>
            </w:pPr>
            <w:r w:rsidRPr="00650E34"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6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C92B5" w14:textId="77777777" w:rsidR="00DE79BE" w:rsidRPr="00650E34" w:rsidRDefault="00BB1A01">
            <w:pPr>
              <w:jc w:val="both"/>
              <w:rPr>
                <w:sz w:val="24"/>
                <w:szCs w:val="24"/>
              </w:rPr>
            </w:pPr>
            <w:r w:rsidRPr="00650E34">
              <w:rPr>
                <w:sz w:val="24"/>
                <w:szCs w:val="24"/>
              </w:rPr>
              <w:t>Нежилое помещение переводимое в жилое помещение не отвечает требованиям, установленным постановлением Правительства Российской Федерации от 28.01.2006 г.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каких-либо лиц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4F25C" w14:textId="77777777" w:rsidR="00DE79BE" w:rsidRPr="00650E34" w:rsidRDefault="00BB1A01" w:rsidP="0096655B">
            <w:pPr>
              <w:jc w:val="center"/>
              <w:outlineLvl w:val="1"/>
              <w:rPr>
                <w:sz w:val="24"/>
                <w:szCs w:val="24"/>
              </w:rPr>
            </w:pPr>
            <w:r w:rsidRPr="00650E34">
              <w:rPr>
                <w:bCs/>
                <w:sz w:val="24"/>
                <w:szCs w:val="24"/>
              </w:rPr>
              <w:t>ПНЖ1-ПНЖ32</w:t>
            </w:r>
          </w:p>
        </w:tc>
      </w:tr>
      <w:tr w:rsidR="00DE79BE" w:rsidRPr="00650E34" w14:paraId="6E4CFEEE" w14:textId="77777777" w:rsidTr="00D85765">
        <w:trPr>
          <w:trHeight w:val="638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0745E" w14:textId="0629F024" w:rsidR="00DE79BE" w:rsidRPr="00AD7443" w:rsidRDefault="00BB1A01">
            <w:pPr>
              <w:jc w:val="center"/>
              <w:rPr>
                <w:sz w:val="24"/>
                <w:szCs w:val="24"/>
              </w:rPr>
            </w:pPr>
            <w:r w:rsidRPr="00AD7443">
              <w:rPr>
                <w:sz w:val="24"/>
                <w:szCs w:val="24"/>
              </w:rPr>
              <w:t>Исчерпывающий перечень оснований для отказа в предоставлении</w:t>
            </w:r>
            <w:r w:rsidR="00AD7443">
              <w:rPr>
                <w:sz w:val="24"/>
                <w:szCs w:val="24"/>
              </w:rPr>
              <w:br/>
            </w:r>
            <w:r w:rsidRPr="00AD7443">
              <w:rPr>
                <w:sz w:val="24"/>
                <w:szCs w:val="24"/>
              </w:rPr>
              <w:t xml:space="preserve">Услуги </w:t>
            </w:r>
            <w:r w:rsidRPr="00AD7443">
              <w:rPr>
                <w:sz w:val="24"/>
                <w:szCs w:val="24"/>
                <w:lang w:eastAsia="ru-RU"/>
              </w:rPr>
              <w:t>при обращении за исправлением допущенных опечаток и ошибок</w:t>
            </w:r>
            <w:r w:rsidR="00AD7443">
              <w:rPr>
                <w:sz w:val="24"/>
                <w:szCs w:val="24"/>
                <w:lang w:eastAsia="ru-RU"/>
              </w:rPr>
              <w:br/>
            </w:r>
            <w:r w:rsidRPr="00AD7443">
              <w:rPr>
                <w:sz w:val="24"/>
                <w:szCs w:val="24"/>
                <w:lang w:eastAsia="ru-RU"/>
              </w:rPr>
              <w:t>в документах, выданных по результатам предоставления Услуги</w:t>
            </w:r>
          </w:p>
        </w:tc>
      </w:tr>
      <w:tr w:rsidR="00DE79BE" w:rsidRPr="00650E34" w14:paraId="0E266E74" w14:textId="77777777" w:rsidTr="00E97687">
        <w:trPr>
          <w:trHeight w:val="27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CE6ED" w14:textId="77777777" w:rsidR="00DE79BE" w:rsidRPr="00786649" w:rsidRDefault="00BB1A01" w:rsidP="00E97687">
            <w:pPr>
              <w:jc w:val="center"/>
              <w:rPr>
                <w:bCs/>
                <w:sz w:val="24"/>
                <w:szCs w:val="24"/>
              </w:rPr>
            </w:pPr>
            <w:r w:rsidRPr="00786649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3CC52" w14:textId="77777777" w:rsidR="00DE79BE" w:rsidRPr="00786649" w:rsidRDefault="00BB1A01">
            <w:pPr>
              <w:jc w:val="both"/>
              <w:rPr>
                <w:sz w:val="24"/>
                <w:szCs w:val="24"/>
              </w:rPr>
            </w:pPr>
            <w:r w:rsidRPr="00786649">
              <w:rPr>
                <w:sz w:val="24"/>
                <w:szCs w:val="24"/>
              </w:rPr>
              <w:t xml:space="preserve">Представление заявления об исправлении </w:t>
            </w:r>
            <w:r w:rsidRPr="00786649">
              <w:rPr>
                <w:bCs/>
                <w:sz w:val="24"/>
                <w:szCs w:val="24"/>
              </w:rPr>
              <w:t>допущенных опечаток и ошибок в документах, выданных по результатам предоставления Услуги,</w:t>
            </w:r>
            <w:r w:rsidRPr="00786649">
              <w:rPr>
                <w:sz w:val="24"/>
                <w:szCs w:val="24"/>
                <w:lang w:eastAsia="ru-RU"/>
              </w:rPr>
              <w:t xml:space="preserve"> </w:t>
            </w:r>
            <w:r w:rsidRPr="00786649">
              <w:rPr>
                <w:sz w:val="24"/>
                <w:szCs w:val="24"/>
              </w:rPr>
              <w:t>и документов в ненадлежащий орган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21E6F" w14:textId="77777777" w:rsidR="00DE79BE" w:rsidRPr="00786649" w:rsidRDefault="00BB1A01" w:rsidP="00E97687">
            <w:pPr>
              <w:jc w:val="center"/>
              <w:outlineLvl w:val="1"/>
              <w:rPr>
                <w:bCs/>
                <w:sz w:val="24"/>
                <w:szCs w:val="24"/>
              </w:rPr>
            </w:pPr>
            <w:r w:rsidRPr="00786649">
              <w:rPr>
                <w:bCs/>
                <w:sz w:val="24"/>
                <w:szCs w:val="24"/>
              </w:rPr>
              <w:t>ИО1-ИО8</w:t>
            </w:r>
          </w:p>
        </w:tc>
      </w:tr>
      <w:tr w:rsidR="00DE79BE" w:rsidRPr="00650E34" w14:paraId="2BC56186" w14:textId="77777777" w:rsidTr="00E97687">
        <w:trPr>
          <w:trHeight w:val="27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821CB" w14:textId="77777777" w:rsidR="00DE79BE" w:rsidRPr="00786649" w:rsidRDefault="00BB1A01" w:rsidP="00E97687">
            <w:pPr>
              <w:jc w:val="center"/>
              <w:rPr>
                <w:bCs/>
                <w:sz w:val="24"/>
                <w:szCs w:val="24"/>
              </w:rPr>
            </w:pPr>
            <w:r w:rsidRPr="00786649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557C9" w14:textId="4813E7F2" w:rsidR="00DE79BE" w:rsidRPr="00786649" w:rsidRDefault="00BB1A01">
            <w:pPr>
              <w:pStyle w:val="aff0"/>
              <w:jc w:val="both"/>
              <w:rPr>
                <w:sz w:val="24"/>
                <w:szCs w:val="24"/>
              </w:rPr>
            </w:pPr>
            <w:r w:rsidRPr="00786649">
              <w:rPr>
                <w:sz w:val="24"/>
                <w:szCs w:val="24"/>
                <w:highlight w:val="white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5C1B8" w14:textId="77777777" w:rsidR="00DE79BE" w:rsidRPr="00786649" w:rsidRDefault="00BB1A01" w:rsidP="00E97687">
            <w:pPr>
              <w:jc w:val="center"/>
              <w:outlineLvl w:val="1"/>
              <w:rPr>
                <w:bCs/>
                <w:sz w:val="24"/>
                <w:szCs w:val="24"/>
              </w:rPr>
            </w:pPr>
            <w:r w:rsidRPr="00786649">
              <w:rPr>
                <w:bCs/>
                <w:sz w:val="24"/>
                <w:szCs w:val="24"/>
              </w:rPr>
              <w:t>ИО1-ИО8</w:t>
            </w:r>
          </w:p>
        </w:tc>
      </w:tr>
      <w:tr w:rsidR="00DE79BE" w:rsidRPr="00650E34" w14:paraId="6B9C31C9" w14:textId="77777777" w:rsidTr="00E97687">
        <w:trPr>
          <w:trHeight w:val="27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B1590" w14:textId="77777777" w:rsidR="00DE79BE" w:rsidRPr="00786649" w:rsidRDefault="00BB1A01" w:rsidP="00063B27">
            <w:pPr>
              <w:pStyle w:val="aff0"/>
              <w:jc w:val="center"/>
              <w:rPr>
                <w:bCs/>
                <w:sz w:val="24"/>
                <w:szCs w:val="24"/>
              </w:rPr>
            </w:pPr>
            <w:r w:rsidRPr="00786649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724E1" w14:textId="395D3701" w:rsidR="00DE79BE" w:rsidRPr="00786649" w:rsidRDefault="00BB1A01" w:rsidP="00063B27">
            <w:pPr>
              <w:pStyle w:val="aff0"/>
              <w:jc w:val="both"/>
              <w:rPr>
                <w:sz w:val="24"/>
                <w:szCs w:val="24"/>
              </w:rPr>
            </w:pPr>
            <w:r w:rsidRPr="00786649">
              <w:rPr>
                <w:sz w:val="24"/>
                <w:szCs w:val="24"/>
              </w:rPr>
              <w:t>Отсутствие опечаток и ошибок в выданных в результате предоставления Услуги документах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EB756" w14:textId="77777777" w:rsidR="00DE79BE" w:rsidRPr="00786649" w:rsidRDefault="00BB1A01" w:rsidP="00063B27">
            <w:pPr>
              <w:jc w:val="center"/>
              <w:outlineLvl w:val="1"/>
              <w:rPr>
                <w:bCs/>
                <w:sz w:val="24"/>
                <w:szCs w:val="24"/>
              </w:rPr>
            </w:pPr>
            <w:r w:rsidRPr="00786649">
              <w:rPr>
                <w:bCs/>
                <w:sz w:val="24"/>
                <w:szCs w:val="24"/>
              </w:rPr>
              <w:t>ИО1-ИО8</w:t>
            </w:r>
          </w:p>
        </w:tc>
      </w:tr>
    </w:tbl>
    <w:p w14:paraId="082E8C69" w14:textId="77777777" w:rsidR="00063B27" w:rsidRDefault="00063B27" w:rsidP="00063B27">
      <w:pPr>
        <w:pStyle w:val="13"/>
        <w:spacing w:before="0" w:beforeAutospacing="0" w:after="0" w:afterAutospacing="0"/>
        <w:ind w:left="-567" w:firstLine="709"/>
        <w:jc w:val="center"/>
        <w:outlineLvl w:val="1"/>
        <w:rPr>
          <w:b/>
          <w:bCs/>
        </w:rPr>
      </w:pPr>
    </w:p>
    <w:p w14:paraId="622EDA2A" w14:textId="12FCD2C5" w:rsidR="00DE79BE" w:rsidRPr="00650E34" w:rsidRDefault="00BB1A01" w:rsidP="00063B27">
      <w:pPr>
        <w:pStyle w:val="13"/>
        <w:spacing w:before="0" w:beforeAutospacing="0" w:after="0" w:afterAutospacing="0"/>
        <w:jc w:val="center"/>
        <w:outlineLvl w:val="1"/>
        <w:rPr>
          <w:bCs/>
        </w:rPr>
      </w:pPr>
      <w:r w:rsidRPr="00650E34">
        <w:rPr>
          <w:b/>
          <w:bCs/>
          <w:lang w:val="en-US"/>
        </w:rPr>
        <w:t>V</w:t>
      </w:r>
      <w:r w:rsidRPr="00650E34">
        <w:rPr>
          <w:b/>
          <w:bCs/>
        </w:rPr>
        <w:t>. Формы Заявлений и документов, необходимых для предоставления Услуги</w:t>
      </w:r>
    </w:p>
    <w:p w14:paraId="1D66880B" w14:textId="77777777" w:rsidR="00063B27" w:rsidRDefault="00063B27" w:rsidP="00063B27">
      <w:pPr>
        <w:pStyle w:val="aff0"/>
        <w:ind w:left="7797" w:right="142" w:hanging="284"/>
        <w:jc w:val="right"/>
        <w:outlineLvl w:val="2"/>
        <w:rPr>
          <w:sz w:val="24"/>
          <w:szCs w:val="24"/>
        </w:rPr>
      </w:pPr>
    </w:p>
    <w:p w14:paraId="3A7457B2" w14:textId="4D67AD0C" w:rsidR="00DE79BE" w:rsidRDefault="00BB1A01" w:rsidP="00063B27">
      <w:pPr>
        <w:pStyle w:val="aff0"/>
        <w:ind w:left="7797" w:right="-1"/>
        <w:jc w:val="right"/>
        <w:outlineLvl w:val="2"/>
        <w:rPr>
          <w:sz w:val="24"/>
          <w:szCs w:val="24"/>
        </w:rPr>
      </w:pPr>
      <w:r w:rsidRPr="00650E34">
        <w:rPr>
          <w:sz w:val="24"/>
          <w:szCs w:val="24"/>
        </w:rPr>
        <w:t>Таблица 4</w:t>
      </w:r>
    </w:p>
    <w:p w14:paraId="51B8E204" w14:textId="77777777" w:rsidR="00063B27" w:rsidRPr="00650E34" w:rsidRDefault="00063B27" w:rsidP="00063B27">
      <w:pPr>
        <w:pStyle w:val="aff0"/>
        <w:ind w:left="7797" w:right="142" w:hanging="284"/>
        <w:jc w:val="right"/>
        <w:outlineLvl w:val="2"/>
        <w:rPr>
          <w:sz w:val="24"/>
          <w:szCs w:val="24"/>
        </w:rPr>
      </w:pPr>
    </w:p>
    <w:tbl>
      <w:tblPr>
        <w:tblStyle w:val="af4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438"/>
        <w:gridCol w:w="2201"/>
      </w:tblGrid>
      <w:tr w:rsidR="00DE79BE" w:rsidRPr="00650E34" w14:paraId="6E7BF8B5" w14:textId="77777777" w:rsidTr="00063B27">
        <w:trPr>
          <w:trHeight w:val="756"/>
        </w:trPr>
        <w:tc>
          <w:tcPr>
            <w:tcW w:w="7438" w:type="dxa"/>
            <w:vAlign w:val="center"/>
          </w:tcPr>
          <w:p w14:paraId="1C552AB9" w14:textId="77777777" w:rsidR="00DE79BE" w:rsidRPr="00650E34" w:rsidRDefault="00BB1A01" w:rsidP="00063B27">
            <w:pPr>
              <w:pStyle w:val="ConsPlusNormal"/>
              <w:jc w:val="both"/>
              <w:rPr>
                <w:sz w:val="24"/>
                <w:szCs w:val="24"/>
              </w:rPr>
            </w:pPr>
            <w:r w:rsidRPr="00650E34">
              <w:rPr>
                <w:sz w:val="24"/>
                <w:szCs w:val="24"/>
              </w:rPr>
              <w:t>Заявление о переводе жилого помещения в нежилое помещение или нежилого помещения в жилое помещение</w:t>
            </w:r>
          </w:p>
        </w:tc>
        <w:tc>
          <w:tcPr>
            <w:tcW w:w="2201" w:type="dxa"/>
            <w:vAlign w:val="center"/>
          </w:tcPr>
          <w:p w14:paraId="0A54B3A2" w14:textId="77777777" w:rsidR="00DE79BE" w:rsidRPr="00650E34" w:rsidRDefault="00BB1A01" w:rsidP="00063B27">
            <w:pPr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 w:rsidRPr="00650E34">
              <w:rPr>
                <w:sz w:val="24"/>
                <w:szCs w:val="24"/>
              </w:rPr>
              <w:t>Форма 1</w:t>
            </w:r>
          </w:p>
        </w:tc>
      </w:tr>
      <w:tr w:rsidR="00DE79BE" w:rsidRPr="00650E34" w14:paraId="6C99BACA" w14:textId="77777777" w:rsidTr="00063B27">
        <w:trPr>
          <w:trHeight w:val="777"/>
        </w:trPr>
        <w:tc>
          <w:tcPr>
            <w:tcW w:w="7438" w:type="dxa"/>
            <w:vAlign w:val="center"/>
          </w:tcPr>
          <w:p w14:paraId="25013410" w14:textId="77777777" w:rsidR="00DE79BE" w:rsidRPr="00650E34" w:rsidRDefault="00BB1A01" w:rsidP="00063B27">
            <w:pPr>
              <w:pStyle w:val="ConsPlusNormal"/>
              <w:jc w:val="both"/>
              <w:rPr>
                <w:sz w:val="24"/>
                <w:szCs w:val="24"/>
              </w:rPr>
            </w:pPr>
            <w:r w:rsidRPr="00650E34">
              <w:rPr>
                <w:sz w:val="24"/>
                <w:szCs w:val="24"/>
              </w:rPr>
              <w:t xml:space="preserve">Заявление об исправлении </w:t>
            </w:r>
            <w:r w:rsidRPr="00650E34">
              <w:rPr>
                <w:bCs/>
                <w:sz w:val="24"/>
                <w:szCs w:val="24"/>
              </w:rPr>
              <w:t>допущенных опечаток и ошибок в документах, выданных по результатам предоставления Услуги</w:t>
            </w:r>
          </w:p>
        </w:tc>
        <w:tc>
          <w:tcPr>
            <w:tcW w:w="2201" w:type="dxa"/>
            <w:vAlign w:val="center"/>
          </w:tcPr>
          <w:p w14:paraId="3A370A7A" w14:textId="77777777" w:rsidR="00DE79BE" w:rsidRPr="00650E34" w:rsidRDefault="00BB1A01" w:rsidP="00063B27">
            <w:pPr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 w:rsidRPr="00650E34">
              <w:rPr>
                <w:sz w:val="24"/>
                <w:szCs w:val="24"/>
              </w:rPr>
              <w:t>Форма 2</w:t>
            </w:r>
          </w:p>
        </w:tc>
      </w:tr>
      <w:tr w:rsidR="00DE79BE" w:rsidRPr="00650E34" w14:paraId="13F8CEEE" w14:textId="77777777" w:rsidTr="00063B27">
        <w:trPr>
          <w:trHeight w:val="482"/>
        </w:trPr>
        <w:tc>
          <w:tcPr>
            <w:tcW w:w="7438" w:type="dxa"/>
            <w:vAlign w:val="center"/>
          </w:tcPr>
          <w:p w14:paraId="609FDABB" w14:textId="77777777" w:rsidR="00DE79BE" w:rsidRPr="00650E34" w:rsidRDefault="00BB1A01" w:rsidP="00D85765">
            <w:pPr>
              <w:tabs>
                <w:tab w:val="left" w:leader="underscore" w:pos="10065"/>
              </w:tabs>
              <w:spacing w:line="360" w:lineRule="exact"/>
              <w:jc w:val="both"/>
              <w:rPr>
                <w:sz w:val="24"/>
                <w:szCs w:val="24"/>
              </w:rPr>
            </w:pPr>
            <w:r w:rsidRPr="00650E34">
              <w:rPr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2201" w:type="dxa"/>
            <w:vAlign w:val="center"/>
          </w:tcPr>
          <w:p w14:paraId="6F9721CE" w14:textId="77777777" w:rsidR="00DE79BE" w:rsidRPr="00650E34" w:rsidRDefault="00BB1A01" w:rsidP="00D85765">
            <w:pPr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 w:rsidRPr="00650E34">
              <w:rPr>
                <w:sz w:val="24"/>
                <w:szCs w:val="24"/>
              </w:rPr>
              <w:t>Форма 3</w:t>
            </w:r>
          </w:p>
        </w:tc>
      </w:tr>
    </w:tbl>
    <w:p w14:paraId="134D9A44" w14:textId="77777777" w:rsidR="00D85765" w:rsidRDefault="00D85765" w:rsidP="00747E9D">
      <w:pPr>
        <w:pStyle w:val="aff0"/>
        <w:tabs>
          <w:tab w:val="left" w:pos="426"/>
        </w:tabs>
        <w:jc w:val="center"/>
        <w:outlineLvl w:val="2"/>
        <w:rPr>
          <w:sz w:val="28"/>
          <w:szCs w:val="28"/>
        </w:rPr>
      </w:pPr>
    </w:p>
    <w:p w14:paraId="47DAB0C4" w14:textId="1025214F" w:rsidR="00747E9D" w:rsidRDefault="00747E9D" w:rsidP="00747E9D">
      <w:pPr>
        <w:pStyle w:val="aff0"/>
        <w:tabs>
          <w:tab w:val="left" w:pos="426"/>
        </w:tabs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__________________</w:t>
      </w:r>
    </w:p>
    <w:p w14:paraId="39422B7A" w14:textId="71799C8D" w:rsidR="00747E9D" w:rsidRDefault="00747E9D" w:rsidP="00747E9D">
      <w:pPr>
        <w:pStyle w:val="aff0"/>
        <w:tabs>
          <w:tab w:val="left" w:pos="426"/>
        </w:tabs>
        <w:outlineLvl w:val="2"/>
        <w:rPr>
          <w:sz w:val="28"/>
          <w:szCs w:val="28"/>
        </w:rPr>
        <w:sectPr w:rsidR="00747E9D" w:rsidSect="0054270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4B2733F0" w14:textId="77E281BE" w:rsidR="00DE79BE" w:rsidRDefault="00BB1A01" w:rsidP="00D85765">
      <w:pPr>
        <w:pStyle w:val="aff0"/>
        <w:ind w:left="6237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Форма 1</w:t>
      </w:r>
    </w:p>
    <w:p w14:paraId="3A004FDC" w14:textId="77777777" w:rsidR="00DE79BE" w:rsidRDefault="00DE79BE">
      <w:pPr>
        <w:jc w:val="right"/>
        <w:rPr>
          <w:sz w:val="24"/>
          <w:szCs w:val="24"/>
          <w:lang w:eastAsia="ru-RU"/>
        </w:rPr>
      </w:pPr>
    </w:p>
    <w:tbl>
      <w:tblPr>
        <w:tblW w:w="10125" w:type="dxa"/>
        <w:tblInd w:w="-5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00"/>
        <w:gridCol w:w="5725"/>
      </w:tblGrid>
      <w:tr w:rsidR="00DE79BE" w14:paraId="738467B6" w14:textId="77777777">
        <w:trPr>
          <w:trHeight w:val="2203"/>
        </w:trPr>
        <w:tc>
          <w:tcPr>
            <w:tcW w:w="4400" w:type="dxa"/>
          </w:tcPr>
          <w:p w14:paraId="39048450" w14:textId="77777777" w:rsidR="00DE79BE" w:rsidRDefault="00DE79BE">
            <w:pPr>
              <w:pStyle w:val="ConsPlusNormal"/>
            </w:pPr>
          </w:p>
        </w:tc>
        <w:tc>
          <w:tcPr>
            <w:tcW w:w="5725" w:type="dxa"/>
          </w:tcPr>
          <w:p w14:paraId="7D54BF49" w14:textId="77777777" w:rsidR="00DE79BE" w:rsidRDefault="00BB1A0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 местного самоуправления _____________________________________________</w:t>
            </w:r>
          </w:p>
          <w:p w14:paraId="373B45A3" w14:textId="274744A4" w:rsidR="00DE79BE" w:rsidRDefault="00BB1A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  <w:r w:rsidR="00C54338">
              <w:rPr>
                <w:sz w:val="24"/>
                <w:szCs w:val="24"/>
              </w:rPr>
              <w:t>_</w:t>
            </w:r>
          </w:p>
          <w:p w14:paraId="77EB4A44" w14:textId="11317C1B" w:rsidR="00DE79BE" w:rsidRDefault="005C4CA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BB1A01">
              <w:rPr>
                <w:sz w:val="24"/>
                <w:szCs w:val="24"/>
              </w:rPr>
              <w:t>т __________________________________________</w:t>
            </w:r>
            <w:r w:rsidR="00C54338">
              <w:rPr>
                <w:sz w:val="24"/>
                <w:szCs w:val="24"/>
              </w:rPr>
              <w:t>_</w:t>
            </w:r>
          </w:p>
          <w:p w14:paraId="188CFA8E" w14:textId="77777777" w:rsidR="00DE79BE" w:rsidRDefault="00BB1A01">
            <w:pPr>
              <w:pStyle w:val="ConsPlusNormal"/>
              <w:ind w:right="-64"/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______________________________________________________</w:t>
            </w:r>
          </w:p>
          <w:p w14:paraId="7374EA22" w14:textId="77777777" w:rsidR="00DE79BE" w:rsidRDefault="00BB1A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6746FE4E" w14:textId="77777777" w:rsidR="00DE79BE" w:rsidRDefault="00BB1A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2996DC2A" w14:textId="77777777" w:rsidR="00DE79BE" w:rsidRDefault="00BB1A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1B890B54" w14:textId="27A41078" w:rsidR="00DE79BE" w:rsidRPr="00C54338" w:rsidRDefault="00BB1A01" w:rsidP="00C54338">
            <w:pPr>
              <w:pStyle w:val="ConsPlusNormal"/>
              <w:jc w:val="center"/>
              <w:rPr>
                <w:sz w:val="16"/>
                <w:szCs w:val="16"/>
              </w:rPr>
            </w:pPr>
            <w:r w:rsidRPr="00C54338">
              <w:rPr>
                <w:i/>
                <w:sz w:val="16"/>
                <w:szCs w:val="16"/>
              </w:rPr>
              <w:t>(для юридического лица - полное наименование, организационно-правовая</w:t>
            </w:r>
            <w:r w:rsidR="00C54338">
              <w:rPr>
                <w:i/>
                <w:sz w:val="16"/>
                <w:szCs w:val="16"/>
              </w:rPr>
              <w:br/>
            </w:r>
            <w:r w:rsidRPr="00C54338">
              <w:rPr>
                <w:i/>
                <w:sz w:val="16"/>
                <w:szCs w:val="16"/>
              </w:rPr>
              <w:t>форма, сведения о государственной регистрации, ОГРН, КПП;</w:t>
            </w:r>
            <w:r w:rsidR="00C54338">
              <w:rPr>
                <w:i/>
                <w:sz w:val="16"/>
                <w:szCs w:val="16"/>
              </w:rPr>
              <w:br/>
            </w:r>
            <w:r w:rsidRPr="00C54338">
              <w:rPr>
                <w:i/>
                <w:sz w:val="16"/>
                <w:szCs w:val="16"/>
              </w:rPr>
              <w:t>для физического лица - ФИО, документ, удостоверяющий личность: серия, номер, каким органом и когда выдан, ИНН, СНИЛС)</w:t>
            </w:r>
          </w:p>
        </w:tc>
      </w:tr>
      <w:tr w:rsidR="00DE79BE" w14:paraId="0A6B7EB8" w14:textId="77777777">
        <w:trPr>
          <w:trHeight w:val="1663"/>
        </w:trPr>
        <w:tc>
          <w:tcPr>
            <w:tcW w:w="4400" w:type="dxa"/>
          </w:tcPr>
          <w:p w14:paraId="398B94EC" w14:textId="77777777" w:rsidR="00DE79BE" w:rsidRDefault="00DE79BE">
            <w:pPr>
              <w:pStyle w:val="ConsPlusNormal"/>
            </w:pPr>
          </w:p>
        </w:tc>
        <w:tc>
          <w:tcPr>
            <w:tcW w:w="5725" w:type="dxa"/>
          </w:tcPr>
          <w:p w14:paraId="3ADCF97A" w14:textId="77777777" w:rsidR="00DE79BE" w:rsidRDefault="00BB1A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заявителя:</w:t>
            </w:r>
          </w:p>
          <w:p w14:paraId="4A5B8BB2" w14:textId="77777777" w:rsidR="00DE79BE" w:rsidRDefault="00BB1A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350B055B" w14:textId="77777777" w:rsidR="00DE79BE" w:rsidRDefault="00BB1A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02D937CC" w14:textId="77777777" w:rsidR="00DE79BE" w:rsidRPr="008D333B" w:rsidRDefault="00BB1A01" w:rsidP="008D333B">
            <w:pPr>
              <w:pStyle w:val="ConsPlusNormal"/>
              <w:jc w:val="center"/>
              <w:rPr>
                <w:sz w:val="16"/>
                <w:szCs w:val="16"/>
              </w:rPr>
            </w:pPr>
            <w:r w:rsidRPr="008D333B">
              <w:rPr>
                <w:i/>
                <w:sz w:val="16"/>
                <w:szCs w:val="16"/>
              </w:rPr>
              <w:t>(место нахождения юридического лица/место регистрации физического лица)</w:t>
            </w:r>
          </w:p>
          <w:p w14:paraId="623E4860" w14:textId="311CB9B7" w:rsidR="00DE79BE" w:rsidRDefault="00BB1A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заявителя: ___________________________</w:t>
            </w:r>
            <w:r w:rsidR="008D333B">
              <w:rPr>
                <w:sz w:val="24"/>
                <w:szCs w:val="24"/>
              </w:rPr>
              <w:t>_</w:t>
            </w:r>
          </w:p>
        </w:tc>
      </w:tr>
      <w:tr w:rsidR="00DE79BE" w14:paraId="0B29DE59" w14:textId="77777777">
        <w:trPr>
          <w:trHeight w:val="2082"/>
        </w:trPr>
        <w:tc>
          <w:tcPr>
            <w:tcW w:w="4400" w:type="dxa"/>
          </w:tcPr>
          <w:p w14:paraId="58E91C47" w14:textId="77777777" w:rsidR="00DE79BE" w:rsidRDefault="00DE79BE">
            <w:pPr>
              <w:pStyle w:val="ConsPlusNormal"/>
            </w:pPr>
          </w:p>
        </w:tc>
        <w:tc>
          <w:tcPr>
            <w:tcW w:w="5725" w:type="dxa"/>
          </w:tcPr>
          <w:p w14:paraId="01EEBBEB" w14:textId="77777777" w:rsidR="00DE79BE" w:rsidRDefault="00BB1A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уполномоченного представителя заявителя:</w:t>
            </w:r>
          </w:p>
          <w:p w14:paraId="3EABDDF8" w14:textId="77777777" w:rsidR="00DE79BE" w:rsidRDefault="00BB1A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626F4464" w14:textId="77777777" w:rsidR="00DE79BE" w:rsidRDefault="00BB1A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619FA43E" w14:textId="77777777" w:rsidR="00DE79BE" w:rsidRDefault="00BB1A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 удостоверяющего личность представителя заявителя:</w:t>
            </w:r>
          </w:p>
          <w:p w14:paraId="446CB84A" w14:textId="77777777" w:rsidR="00DE79BE" w:rsidRDefault="00BB1A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19E6B997" w14:textId="77777777" w:rsidR="00DE79BE" w:rsidRDefault="00BB1A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436A8D01" w14:textId="77777777" w:rsidR="00DE79BE" w:rsidRDefault="00BB1A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69B02D36" w14:textId="2F08934B" w:rsidR="00DE79BE" w:rsidRPr="008D333B" w:rsidRDefault="00BB1A01" w:rsidP="008D333B">
            <w:pPr>
              <w:pStyle w:val="ConsPlusNormal"/>
              <w:jc w:val="center"/>
              <w:rPr>
                <w:i/>
                <w:iCs/>
                <w:sz w:val="16"/>
                <w:szCs w:val="16"/>
              </w:rPr>
            </w:pPr>
            <w:r w:rsidRPr="008D333B">
              <w:rPr>
                <w:i/>
                <w:iCs/>
                <w:sz w:val="16"/>
                <w:szCs w:val="16"/>
              </w:rPr>
              <w:t>(наименование документа, серия, номер, каким</w:t>
            </w:r>
            <w:r w:rsidR="008D333B">
              <w:rPr>
                <w:i/>
                <w:iCs/>
                <w:sz w:val="16"/>
                <w:szCs w:val="16"/>
              </w:rPr>
              <w:br/>
            </w:r>
            <w:r w:rsidRPr="008D333B">
              <w:rPr>
                <w:i/>
                <w:iCs/>
                <w:sz w:val="16"/>
                <w:szCs w:val="16"/>
              </w:rPr>
              <w:t>органом и когда выдан документ)</w:t>
            </w:r>
          </w:p>
          <w:p w14:paraId="26C36642" w14:textId="77777777" w:rsidR="00DE79BE" w:rsidRDefault="00BB1A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подтверждающий полномочия </w:t>
            </w:r>
          </w:p>
          <w:p w14:paraId="3136AC32" w14:textId="77777777" w:rsidR="00DE79BE" w:rsidRDefault="00BB1A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представителя заявителя:</w:t>
            </w:r>
          </w:p>
          <w:p w14:paraId="1978D92D" w14:textId="77777777" w:rsidR="00DE79BE" w:rsidRDefault="00BB1A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4C30531C" w14:textId="77777777" w:rsidR="00DE79BE" w:rsidRDefault="00BB1A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74F1491D" w14:textId="77777777" w:rsidR="00DE79BE" w:rsidRPr="008C276C" w:rsidRDefault="00BB1A01" w:rsidP="008C276C">
            <w:pPr>
              <w:pStyle w:val="ConsPlusNormal"/>
              <w:jc w:val="center"/>
              <w:rPr>
                <w:i/>
                <w:sz w:val="16"/>
                <w:szCs w:val="16"/>
              </w:rPr>
            </w:pPr>
            <w:r w:rsidRPr="008C276C">
              <w:rPr>
                <w:i/>
                <w:sz w:val="16"/>
                <w:szCs w:val="16"/>
              </w:rPr>
              <w:t>(наименование и реквизиты документа)</w:t>
            </w:r>
          </w:p>
          <w:p w14:paraId="678EC59C" w14:textId="77777777" w:rsidR="00DE79BE" w:rsidRDefault="00BB1A01">
            <w:pPr>
              <w:tabs>
                <w:tab w:val="left" w:pos="1710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Телефон представителя заявителя:</w:t>
            </w:r>
          </w:p>
          <w:p w14:paraId="6B3FD70C" w14:textId="77777777" w:rsidR="00DE79BE" w:rsidRDefault="00BB1A01">
            <w:pPr>
              <w:tabs>
                <w:tab w:val="left" w:pos="17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_____________________________________________</w:t>
            </w:r>
          </w:p>
        </w:tc>
      </w:tr>
      <w:tr w:rsidR="00DE79BE" w14:paraId="224BCC63" w14:textId="77777777">
        <w:tc>
          <w:tcPr>
            <w:tcW w:w="10125" w:type="dxa"/>
            <w:gridSpan w:val="2"/>
            <w:tcBorders>
              <w:bottom w:val="none" w:sz="4" w:space="0" w:color="000000"/>
            </w:tcBorders>
          </w:tcPr>
          <w:p w14:paraId="7C9B16C3" w14:textId="77777777" w:rsidR="00CF5F18" w:rsidRDefault="00CF5F18" w:rsidP="00533B8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14:paraId="7DE5E6D7" w14:textId="77777777" w:rsidR="00CF5F18" w:rsidRDefault="00CF5F18" w:rsidP="00533B8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14:paraId="6043C0E4" w14:textId="09E3F3A8" w:rsidR="00DE79BE" w:rsidRDefault="00BB1A01" w:rsidP="00533B8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</w:t>
            </w:r>
            <w:r w:rsidR="00CF5F18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о переводе жилого помещения в нежилое помещение</w:t>
            </w:r>
            <w:r w:rsidR="00CF5F18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и нежилого помещения в жилое помещение</w:t>
            </w:r>
          </w:p>
        </w:tc>
      </w:tr>
      <w:tr w:rsidR="00DE79BE" w14:paraId="6E34008F" w14:textId="77777777">
        <w:tc>
          <w:tcPr>
            <w:tcW w:w="1012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0ECB879" w14:textId="71526586" w:rsidR="00DE79BE" w:rsidRDefault="00BB1A01" w:rsidP="00CF5F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Прошу разрешить перевод жилого помещения в нежилое помещение, перевод нежилого помещения в жилое помещение без переустройства и перепланировки, с переустройством (перепланировкой), с переустройством и перепланировкой </w:t>
            </w:r>
            <w:r w:rsidR="00B4302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нужное указать)</w:t>
            </w:r>
          </w:p>
          <w:p w14:paraId="246DD0E0" w14:textId="77777777" w:rsidR="00DE79BE" w:rsidRPr="00B05EFF" w:rsidRDefault="00DE79BE" w:rsidP="00533B8C">
            <w:pPr>
              <w:spacing w:line="360" w:lineRule="exact"/>
              <w:rPr>
                <w:sz w:val="16"/>
                <w:szCs w:val="16"/>
              </w:rPr>
            </w:pPr>
          </w:p>
          <w:p w14:paraId="23F2EFD4" w14:textId="77777777" w:rsidR="00DE79BE" w:rsidRDefault="00BB1A01" w:rsidP="00533B8C">
            <w:pPr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помещения:</w:t>
            </w:r>
          </w:p>
          <w:p w14:paraId="39E7524F" w14:textId="629B6342" w:rsidR="00DE79BE" w:rsidRDefault="00BB1A01" w:rsidP="00533B8C">
            <w:pPr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город: </w:t>
            </w:r>
            <w:r w:rsidR="00B05EFF">
              <w:rPr>
                <w:sz w:val="24"/>
                <w:szCs w:val="24"/>
              </w:rPr>
              <w:t>____________________________________________________________________________</w:t>
            </w:r>
            <w:r>
              <w:rPr>
                <w:sz w:val="24"/>
                <w:szCs w:val="24"/>
              </w:rPr>
              <w:t xml:space="preserve">; </w:t>
            </w:r>
          </w:p>
          <w:p w14:paraId="7A4D86AC" w14:textId="702AA836" w:rsidR="00DE79BE" w:rsidRDefault="00BB1A01" w:rsidP="00533B8C">
            <w:pPr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поселение: </w:t>
            </w:r>
            <w:r w:rsidR="00B05EFF">
              <w:rPr>
                <w:sz w:val="24"/>
                <w:szCs w:val="24"/>
              </w:rPr>
              <w:t>________________________________________________________________________</w:t>
            </w:r>
            <w:r>
              <w:rPr>
                <w:sz w:val="24"/>
                <w:szCs w:val="24"/>
              </w:rPr>
              <w:t xml:space="preserve">; </w:t>
            </w:r>
          </w:p>
          <w:p w14:paraId="0B347CDB" w14:textId="2DEDD022" w:rsidR="00DE79BE" w:rsidRDefault="00BB1A01" w:rsidP="00533B8C">
            <w:pPr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улица: </w:t>
            </w:r>
            <w:r w:rsidR="007338F3">
              <w:rPr>
                <w:sz w:val="24"/>
                <w:szCs w:val="24"/>
              </w:rPr>
              <w:t>____________________________________________________________________________</w:t>
            </w:r>
            <w:r>
              <w:rPr>
                <w:sz w:val="24"/>
                <w:szCs w:val="24"/>
              </w:rPr>
              <w:t xml:space="preserve">; </w:t>
            </w:r>
          </w:p>
          <w:p w14:paraId="77A6A782" w14:textId="4466C9F9" w:rsidR="00DE79BE" w:rsidRDefault="00BB1A01" w:rsidP="00533B8C">
            <w:pPr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дом: </w:t>
            </w:r>
            <w:r w:rsidR="007338F3">
              <w:rPr>
                <w:sz w:val="24"/>
                <w:szCs w:val="24"/>
              </w:rPr>
              <w:t>______________________________________________________________________________</w:t>
            </w:r>
            <w:r>
              <w:rPr>
                <w:sz w:val="24"/>
                <w:szCs w:val="24"/>
              </w:rPr>
              <w:t xml:space="preserve">; </w:t>
            </w:r>
          </w:p>
          <w:p w14:paraId="4F753125" w14:textId="6673C898" w:rsidR="00DE79BE" w:rsidRDefault="00BB1A01" w:rsidP="00533B8C">
            <w:pPr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корпус: </w:t>
            </w:r>
            <w:r w:rsidR="007338F3">
              <w:rPr>
                <w:sz w:val="24"/>
                <w:szCs w:val="24"/>
              </w:rPr>
              <w:t>___________________________________________________________________________</w:t>
            </w:r>
            <w:r>
              <w:rPr>
                <w:sz w:val="24"/>
                <w:szCs w:val="24"/>
              </w:rPr>
              <w:t xml:space="preserve">; </w:t>
            </w:r>
          </w:p>
          <w:p w14:paraId="5DEB294A" w14:textId="66135842" w:rsidR="00DE79BE" w:rsidRDefault="00BB1A01" w:rsidP="00533B8C">
            <w:pPr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строение: </w:t>
            </w:r>
            <w:r w:rsidR="009766A1">
              <w:rPr>
                <w:sz w:val="24"/>
                <w:szCs w:val="24"/>
              </w:rPr>
              <w:t>__________________________________________________________________________</w:t>
            </w:r>
            <w:r>
              <w:rPr>
                <w:sz w:val="24"/>
                <w:szCs w:val="24"/>
              </w:rPr>
              <w:t xml:space="preserve">; </w:t>
            </w:r>
          </w:p>
          <w:p w14:paraId="219BD559" w14:textId="5DAC375E" w:rsidR="00DE79BE" w:rsidRDefault="00BB1A01" w:rsidP="00533B8C">
            <w:pPr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(комната): </w:t>
            </w:r>
            <w:r w:rsidR="004C04E2">
              <w:rPr>
                <w:sz w:val="24"/>
                <w:szCs w:val="24"/>
              </w:rPr>
              <w:t>_________________________________________________________________</w:t>
            </w:r>
            <w:r>
              <w:rPr>
                <w:sz w:val="24"/>
                <w:szCs w:val="24"/>
              </w:rPr>
              <w:t xml:space="preserve">; </w:t>
            </w:r>
          </w:p>
          <w:p w14:paraId="72548C86" w14:textId="649F1DFC" w:rsidR="00DE79BE" w:rsidRDefault="00BB1A01" w:rsidP="00533B8C">
            <w:pPr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этаж: </w:t>
            </w:r>
            <w:r w:rsidR="004C04E2">
              <w:rPr>
                <w:sz w:val="24"/>
                <w:szCs w:val="24"/>
              </w:rPr>
              <w:t>_____________________________________________________________________________</w:t>
            </w:r>
            <w:r>
              <w:rPr>
                <w:sz w:val="24"/>
                <w:szCs w:val="24"/>
              </w:rPr>
              <w:t>.</w:t>
            </w:r>
          </w:p>
          <w:p w14:paraId="309FDEAD" w14:textId="77777777" w:rsidR="00DE79BE" w:rsidRDefault="00DE79BE" w:rsidP="00533B8C">
            <w:pPr>
              <w:spacing w:line="360" w:lineRule="exact"/>
              <w:rPr>
                <w:sz w:val="24"/>
                <w:szCs w:val="24"/>
              </w:rPr>
            </w:pPr>
          </w:p>
          <w:p w14:paraId="002E5F34" w14:textId="77777777" w:rsidR="00DE79BE" w:rsidRDefault="00BB1A01" w:rsidP="00533B8C">
            <w:pPr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помещения:</w:t>
            </w:r>
          </w:p>
          <w:p w14:paraId="0E0704E4" w14:textId="00E6E01C" w:rsidR="00DE79BE" w:rsidRDefault="00BB1A01" w:rsidP="00533B8C">
            <w:pPr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площадь: </w:t>
            </w:r>
            <w:r w:rsidR="00AB2A7B">
              <w:rPr>
                <w:sz w:val="24"/>
                <w:szCs w:val="24"/>
              </w:rPr>
              <w:t>____________________________________________________________________</w:t>
            </w:r>
            <w:r>
              <w:rPr>
                <w:sz w:val="24"/>
                <w:szCs w:val="24"/>
              </w:rPr>
              <w:t>.</w:t>
            </w:r>
          </w:p>
          <w:p w14:paraId="3E535EBE" w14:textId="77777777" w:rsidR="00DE79BE" w:rsidRDefault="00DE79BE" w:rsidP="00533B8C">
            <w:pPr>
              <w:spacing w:line="360" w:lineRule="exact"/>
              <w:rPr>
                <w:sz w:val="24"/>
                <w:szCs w:val="24"/>
              </w:rPr>
            </w:pPr>
          </w:p>
          <w:p w14:paraId="1F6684E9" w14:textId="34305349" w:rsidR="00DE79BE" w:rsidRDefault="00BB1A01" w:rsidP="00533B8C">
            <w:pPr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 объекта недвижимости:</w:t>
            </w:r>
            <w:r w:rsidR="00AB2A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____________________________________________</w:t>
            </w:r>
          </w:p>
          <w:p w14:paraId="3B059B30" w14:textId="77777777" w:rsidR="00DE79BE" w:rsidRDefault="00DE79BE" w:rsidP="00533B8C">
            <w:pPr>
              <w:spacing w:line="360" w:lineRule="exact"/>
              <w:rPr>
                <w:sz w:val="24"/>
                <w:szCs w:val="24"/>
              </w:rPr>
            </w:pPr>
          </w:p>
          <w:p w14:paraId="611F5149" w14:textId="77777777" w:rsidR="00DE79BE" w:rsidRDefault="00BB1A01" w:rsidP="00533B8C">
            <w:pPr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собственнике:</w:t>
            </w:r>
          </w:p>
          <w:p w14:paraId="097E36FD" w14:textId="1AF9D874" w:rsidR="00DE79BE" w:rsidRDefault="00BB1A01" w:rsidP="00533B8C">
            <w:pPr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ФИО/полное наименование юридического лица:</w:t>
            </w:r>
            <w:r w:rsidR="002B22C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_________________________________________</w:t>
            </w:r>
          </w:p>
          <w:p w14:paraId="4A1036BD" w14:textId="35F28229" w:rsidR="00DE79BE" w:rsidRDefault="00BB1A01" w:rsidP="00533B8C">
            <w:pPr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__________________________________________________________________________________;</w:t>
            </w:r>
          </w:p>
          <w:p w14:paraId="6B10DEA7" w14:textId="33782075" w:rsidR="00DE79BE" w:rsidRDefault="00BB1A01" w:rsidP="00533B8C">
            <w:pPr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идентификационный номер налогоплательщика (ИНН):</w:t>
            </w:r>
            <w:r w:rsidR="002B22C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__________________________________;</w:t>
            </w:r>
          </w:p>
          <w:p w14:paraId="013A9F63" w14:textId="2281FFDF" w:rsidR="00DE79BE" w:rsidRDefault="00BB1A01" w:rsidP="00533B8C">
            <w:pPr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места жительства для физ. лиц/ юридический адрес для юр. лиц:</w:t>
            </w:r>
            <w:r w:rsidR="002B22C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______________________</w:t>
            </w:r>
          </w:p>
          <w:p w14:paraId="4101500A" w14:textId="77777777" w:rsidR="00DE79BE" w:rsidRDefault="00BB1A01" w:rsidP="00533B8C">
            <w:pPr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__________________________________________________________________________________;</w:t>
            </w:r>
          </w:p>
          <w:p w14:paraId="6A685684" w14:textId="2A37B594" w:rsidR="00DE79BE" w:rsidRDefault="00BB1A01" w:rsidP="00533B8C">
            <w:pPr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 (для юридического лица):</w:t>
            </w:r>
            <w:r w:rsidR="002B22C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_____________________________________________________</w:t>
            </w:r>
            <w:r w:rsidR="002B22CC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:</w:t>
            </w:r>
          </w:p>
          <w:p w14:paraId="3FCBE4D0" w14:textId="6412208F" w:rsidR="00DE79BE" w:rsidRDefault="00BB1A01" w:rsidP="00533B8C">
            <w:pPr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КПП (для юридического лица):</w:t>
            </w:r>
            <w:r w:rsidR="002B22C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______________________________________________________</w:t>
            </w:r>
            <w:r w:rsidR="002B22CC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.</w:t>
            </w:r>
          </w:p>
          <w:tbl>
            <w:tblPr>
              <w:tblW w:w="9949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946"/>
              <w:gridCol w:w="2003"/>
            </w:tblGrid>
            <w:tr w:rsidR="00DE79BE" w14:paraId="5FC90E26" w14:textId="77777777" w:rsidTr="00724558">
              <w:trPr>
                <w:trHeight w:val="1678"/>
              </w:trPr>
              <w:tc>
                <w:tcPr>
                  <w:tcW w:w="9949" w:type="dxa"/>
                  <w:gridSpan w:val="2"/>
                </w:tcPr>
                <w:p w14:paraId="0C15D7C2" w14:textId="77777777" w:rsidR="00DE79BE" w:rsidRDefault="00DE79BE" w:rsidP="00533B8C">
                  <w:pPr>
                    <w:pStyle w:val="ConsPlusNormal"/>
                    <w:ind w:firstLine="283"/>
                    <w:jc w:val="both"/>
                    <w:rPr>
                      <w:sz w:val="24"/>
                      <w:szCs w:val="24"/>
                    </w:rPr>
                  </w:pPr>
                </w:p>
                <w:p w14:paraId="3D02D8EF" w14:textId="77777777" w:rsidR="00DE79BE" w:rsidRDefault="00BB1A01" w:rsidP="00533B8C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Приложение:</w:t>
                  </w:r>
                </w:p>
                <w:p w14:paraId="31493027" w14:textId="6B78E601" w:rsidR="00DE79BE" w:rsidRDefault="00BB1A01" w:rsidP="00533B8C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  <w:r w:rsidR="00724558">
                    <w:rPr>
                      <w:sz w:val="24"/>
                      <w:szCs w:val="24"/>
                    </w:rPr>
                    <w:t>____</w:t>
                  </w:r>
                </w:p>
              </w:tc>
            </w:tr>
            <w:tr w:rsidR="00DE79BE" w14:paraId="4B761D6B" w14:textId="77777777" w:rsidTr="00724558">
              <w:trPr>
                <w:trHeight w:val="282"/>
              </w:trPr>
              <w:tc>
                <w:tcPr>
                  <w:tcW w:w="9949" w:type="dxa"/>
                  <w:gridSpan w:val="2"/>
                  <w:tcBorders>
                    <w:bottom w:val="single" w:sz="4" w:space="0" w:color="000000"/>
                  </w:tcBorders>
                </w:tcPr>
                <w:p w14:paraId="3F30BAAC" w14:textId="77777777" w:rsidR="00DE79BE" w:rsidRDefault="00BB1A01" w:rsidP="00533B8C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Результат предоставления Услуги прошу (указать один из перечисленных способов):</w:t>
                  </w:r>
                </w:p>
              </w:tc>
            </w:tr>
            <w:tr w:rsidR="00DE79BE" w14:paraId="6D0AA6A6" w14:textId="77777777" w:rsidTr="00724558">
              <w:trPr>
                <w:trHeight w:val="457"/>
              </w:trPr>
              <w:tc>
                <w:tcPr>
                  <w:tcW w:w="7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536FE9" w14:textId="77777777" w:rsidR="00DE79BE" w:rsidRDefault="00BB1A01" w:rsidP="00533B8C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Выдать при личном обращении в Орган местного самоуправления</w:t>
                  </w:r>
                </w:p>
              </w:tc>
              <w:tc>
                <w:tcPr>
                  <w:tcW w:w="2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F8EF8C" w14:textId="77777777" w:rsidR="00DE79BE" w:rsidRDefault="00DE79BE" w:rsidP="00533B8C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  <w:tr w:rsidR="00DE79BE" w14:paraId="38C2F742" w14:textId="77777777" w:rsidTr="00724558">
              <w:trPr>
                <w:trHeight w:val="282"/>
              </w:trPr>
              <w:tc>
                <w:tcPr>
                  <w:tcW w:w="7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A81182" w14:textId="77777777" w:rsidR="00DE79BE" w:rsidRDefault="00BB1A01" w:rsidP="00533B8C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Выдать в МФЦ</w:t>
                  </w:r>
                </w:p>
              </w:tc>
              <w:tc>
                <w:tcPr>
                  <w:tcW w:w="2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B494F2" w14:textId="77777777" w:rsidR="00DE79BE" w:rsidRDefault="00DE79BE" w:rsidP="00533B8C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  <w:tr w:rsidR="00DE79BE" w14:paraId="02FB5691" w14:textId="77777777" w:rsidTr="00724558">
              <w:trPr>
                <w:trHeight w:val="282"/>
              </w:trPr>
              <w:tc>
                <w:tcPr>
                  <w:tcW w:w="794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9475AC" w14:textId="77777777" w:rsidR="00DE79BE" w:rsidRDefault="00BB1A01" w:rsidP="00533B8C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Направить в форме электронного документа в Личный кабинет на Региональном портале (при наличии технической возможности)</w:t>
                  </w:r>
                </w:p>
              </w:tc>
              <w:tc>
                <w:tcPr>
                  <w:tcW w:w="200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730108" w14:textId="77777777" w:rsidR="00DE79BE" w:rsidRDefault="00DE79BE" w:rsidP="00533B8C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F34B72A" w14:textId="77777777" w:rsidR="00DE79BE" w:rsidRDefault="00DE79BE" w:rsidP="00533B8C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</w:p>
          <w:p w14:paraId="2463B2D5" w14:textId="77777777" w:rsidR="00DE79BE" w:rsidRDefault="00BB1A01" w:rsidP="00533B8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Независимо от способа подачи документов результат Услуги будет направлен в личный кабинет на Едином портале.</w:t>
            </w:r>
          </w:p>
          <w:p w14:paraId="1FD0676D" w14:textId="77777777" w:rsidR="00DE79BE" w:rsidRDefault="00DE79BE" w:rsidP="00533B8C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</w:p>
          <w:p w14:paraId="191C9678" w14:textId="77777777" w:rsidR="00DE79BE" w:rsidRDefault="00BB1A01" w:rsidP="00533B8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обращении законного представителя/опекуна несовершеннолетнего:</w:t>
            </w:r>
          </w:p>
          <w:p w14:paraId="78C53336" w14:textId="77777777" w:rsidR="00DE79BE" w:rsidRDefault="00DE79BE" w:rsidP="00533B8C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</w:p>
          <w:tbl>
            <w:tblPr>
              <w:tblStyle w:val="af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58"/>
              <w:gridCol w:w="1986"/>
            </w:tblGrid>
            <w:tr w:rsidR="00DE79BE" w14:paraId="4984DD94" w14:textId="77777777" w:rsidTr="002C696C">
              <w:trPr>
                <w:trHeight w:val="829"/>
              </w:trPr>
              <w:tc>
                <w:tcPr>
                  <w:tcW w:w="7958" w:type="dxa"/>
                  <w:tcBorders>
                    <w:bottom w:val="single" w:sz="4" w:space="0" w:color="000000"/>
                  </w:tcBorders>
                </w:tcPr>
                <w:p w14:paraId="404A929B" w14:textId="77777777" w:rsidR="00DE79BE" w:rsidRDefault="00BB1A01" w:rsidP="00533B8C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Результат предоставления Услуги прошу вручить другому законному представителю несовершеннолетнего/ опекуну несовершеннолетнего лично/ предоставить через МФЦ (нужное подчеркнуть)</w:t>
                  </w:r>
                </w:p>
              </w:tc>
              <w:tc>
                <w:tcPr>
                  <w:tcW w:w="1986" w:type="dxa"/>
                  <w:tcBorders>
                    <w:bottom w:val="single" w:sz="4" w:space="0" w:color="000000"/>
                  </w:tcBorders>
                </w:tcPr>
                <w:p w14:paraId="07E7250B" w14:textId="77777777" w:rsidR="00DE79BE" w:rsidRDefault="00DE79BE" w:rsidP="00533B8C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DE79BE" w14:paraId="5AB29BAB" w14:textId="77777777" w:rsidTr="002C696C">
              <w:trPr>
                <w:trHeight w:val="602"/>
              </w:trPr>
              <w:tc>
                <w:tcPr>
                  <w:tcW w:w="7958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14:paraId="093554A8" w14:textId="77777777" w:rsidR="00DE79BE" w:rsidRDefault="00BB1A01" w:rsidP="00533B8C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Выражаю согласие с получением результата предоставления Услуги другим законным представителем несовершеннолетнего:</w:t>
                  </w:r>
                </w:p>
              </w:tc>
              <w:tc>
                <w:tcPr>
                  <w:tcW w:w="1986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14:paraId="5DFD54FF" w14:textId="77777777" w:rsidR="00DE79BE" w:rsidRDefault="00DE79BE" w:rsidP="00533B8C">
                  <w:pPr>
                    <w:pStyle w:val="ConsPlusNormal"/>
                    <w:ind w:right="-246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DE79BE" w14:paraId="74D58572" w14:textId="77777777" w:rsidTr="002C696C">
              <w:trPr>
                <w:trHeight w:val="412"/>
              </w:trPr>
              <w:tc>
                <w:tcPr>
                  <w:tcW w:w="7958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14:paraId="110AD194" w14:textId="77777777" w:rsidR="00DE79BE" w:rsidRDefault="00BB1A01" w:rsidP="00533B8C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Фамилия:</w:t>
                  </w:r>
                </w:p>
              </w:tc>
              <w:tc>
                <w:tcPr>
                  <w:tcW w:w="1986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14:paraId="6716E82A" w14:textId="77777777" w:rsidR="00DE79BE" w:rsidRDefault="00DE79BE" w:rsidP="00533B8C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DE79BE" w14:paraId="231396DC" w14:textId="77777777" w:rsidTr="002C696C">
              <w:trPr>
                <w:trHeight w:val="417"/>
              </w:trPr>
              <w:tc>
                <w:tcPr>
                  <w:tcW w:w="7958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14:paraId="3E6D5FB9" w14:textId="77777777" w:rsidR="00DE79BE" w:rsidRDefault="00BB1A01" w:rsidP="00533B8C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Имя:</w:t>
                  </w:r>
                </w:p>
              </w:tc>
              <w:tc>
                <w:tcPr>
                  <w:tcW w:w="1986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14:paraId="04FE190C" w14:textId="77777777" w:rsidR="00DE79BE" w:rsidRDefault="00DE79BE" w:rsidP="00533B8C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DE79BE" w14:paraId="5F44C941" w14:textId="77777777" w:rsidTr="002C696C">
              <w:trPr>
                <w:trHeight w:val="421"/>
              </w:trPr>
              <w:tc>
                <w:tcPr>
                  <w:tcW w:w="7958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14:paraId="418F43EC" w14:textId="77777777" w:rsidR="00DE79BE" w:rsidRDefault="00BB1A01" w:rsidP="00533B8C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Отчество (при наличии):</w:t>
                  </w:r>
                </w:p>
              </w:tc>
              <w:tc>
                <w:tcPr>
                  <w:tcW w:w="1986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14:paraId="302D91F2" w14:textId="77777777" w:rsidR="00DE79BE" w:rsidRDefault="00DE79BE" w:rsidP="00533B8C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DE79BE" w14:paraId="5808B563" w14:textId="77777777" w:rsidTr="002C696C">
              <w:trPr>
                <w:trHeight w:val="669"/>
              </w:trPr>
              <w:tc>
                <w:tcPr>
                  <w:tcW w:w="7958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E9A25F" w14:textId="77777777" w:rsidR="00DE79BE" w:rsidRDefault="00BB1A01" w:rsidP="00533B8C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Документ, удостоверяющий личность, серия и номер документа, кем выдан:</w:t>
                  </w:r>
                </w:p>
              </w:tc>
              <w:tc>
                <w:tcPr>
                  <w:tcW w:w="1986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06F598" w14:textId="77777777" w:rsidR="00DE79BE" w:rsidRDefault="00DE79BE" w:rsidP="00533B8C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12389C1" w14:textId="77777777" w:rsidR="00DE79BE" w:rsidRDefault="00DE79BE" w:rsidP="00533B8C">
            <w:pPr>
              <w:pStyle w:val="ConsPlusNormal"/>
              <w:jc w:val="both"/>
              <w:rPr>
                <w:sz w:val="24"/>
                <w:szCs w:val="24"/>
              </w:rPr>
            </w:pPr>
          </w:p>
          <w:p w14:paraId="2B689572" w14:textId="77777777" w:rsidR="00DE79BE" w:rsidRDefault="00BB1A01" w:rsidP="00533B8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Прошу проинформировать меня о ходе предоставления Услуги </w:t>
            </w:r>
            <w:proofErr w:type="spellStart"/>
            <w:r>
              <w:rPr>
                <w:sz w:val="24"/>
                <w:szCs w:val="24"/>
              </w:rPr>
              <w:t>путем</w:t>
            </w:r>
            <w:proofErr w:type="spellEnd"/>
            <w:r>
              <w:rPr>
                <w:sz w:val="24"/>
                <w:szCs w:val="24"/>
              </w:rPr>
              <w:t xml:space="preserve"> (нужное отметить):</w:t>
            </w:r>
          </w:p>
          <w:p w14:paraId="6639F234" w14:textId="77777777" w:rsidR="00DE79BE" w:rsidRDefault="00DE79BE" w:rsidP="00533B8C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</w:p>
          <w:tbl>
            <w:tblPr>
              <w:tblW w:w="9944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946"/>
              <w:gridCol w:w="1998"/>
            </w:tblGrid>
            <w:tr w:rsidR="00DE79BE" w14:paraId="790BB38F" w14:textId="77777777" w:rsidTr="004A550A">
              <w:trPr>
                <w:trHeight w:val="245"/>
              </w:trPr>
              <w:tc>
                <w:tcPr>
                  <w:tcW w:w="7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0DB325" w14:textId="77777777" w:rsidR="00DE79BE" w:rsidRDefault="00BB1A01" w:rsidP="00533B8C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Направления уведомлений в личный кабинет на Едином портале</w:t>
                  </w:r>
                </w:p>
              </w:tc>
              <w:tc>
                <w:tcPr>
                  <w:tcW w:w="1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9E6EC1" w14:textId="77777777" w:rsidR="00DE79BE" w:rsidRDefault="00DE79BE" w:rsidP="00533B8C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  <w:tr w:rsidR="00DE79BE" w14:paraId="46FD3066" w14:textId="77777777" w:rsidTr="004A550A">
              <w:trPr>
                <w:trHeight w:val="276"/>
              </w:trPr>
              <w:tc>
                <w:tcPr>
                  <w:tcW w:w="794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F45FCC" w14:textId="77777777" w:rsidR="00DE79BE" w:rsidRDefault="00BB1A01" w:rsidP="00533B8C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Направления в Личный кабинет на Региональном портале (при наличии технической возможности)</w:t>
                  </w:r>
                </w:p>
              </w:tc>
              <w:tc>
                <w:tcPr>
                  <w:tcW w:w="199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0BEFD9" w14:textId="77777777" w:rsidR="00DE79BE" w:rsidRDefault="00DE79BE" w:rsidP="00533B8C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A36875A" w14:textId="77777777" w:rsidR="00DE79BE" w:rsidRDefault="00DE79BE" w:rsidP="00533B8C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</w:p>
          <w:tbl>
            <w:tblPr>
              <w:tblW w:w="10346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1469"/>
              <w:gridCol w:w="5567"/>
              <w:gridCol w:w="3310"/>
            </w:tblGrid>
            <w:tr w:rsidR="00DE79BE" w14:paraId="04E3DF6C" w14:textId="77777777">
              <w:trPr>
                <w:trHeight w:val="394"/>
              </w:trPr>
              <w:tc>
                <w:tcPr>
                  <w:tcW w:w="1196" w:type="dxa"/>
                </w:tcPr>
                <w:p w14:paraId="18F380C8" w14:textId="77777777" w:rsidR="00DE79BE" w:rsidRDefault="00BB1A01" w:rsidP="00533B8C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Подпись</w:t>
                  </w:r>
                </w:p>
              </w:tc>
              <w:tc>
                <w:tcPr>
                  <w:tcW w:w="4531" w:type="dxa"/>
                </w:tcPr>
                <w:p w14:paraId="50A04083" w14:textId="77777777" w:rsidR="00DE79BE" w:rsidRDefault="00BB1A01" w:rsidP="00533B8C">
                  <w:pPr>
                    <w:pStyle w:val="ConsPlus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____________________________________</w:t>
                  </w:r>
                </w:p>
                <w:p w14:paraId="2ED7C2D9" w14:textId="4C41142D" w:rsidR="00DE79BE" w:rsidRPr="004A550A" w:rsidRDefault="00BB1A01" w:rsidP="004A550A">
                  <w:pPr>
                    <w:pStyle w:val="ConsPlusNormal"/>
                    <w:ind w:left="-1217"/>
                    <w:jc w:val="center"/>
                    <w:rPr>
                      <w:i/>
                      <w:iCs/>
                      <w:sz w:val="16"/>
                      <w:szCs w:val="16"/>
                    </w:rPr>
                  </w:pPr>
                  <w:r w:rsidRPr="004A550A">
                    <w:rPr>
                      <w:i/>
                      <w:iCs/>
                      <w:sz w:val="16"/>
                      <w:szCs w:val="16"/>
                    </w:rPr>
                    <w:t>(ФИО физического лица либо его представителя/</w:t>
                  </w:r>
                  <w:r w:rsidR="004A550A">
                    <w:rPr>
                      <w:i/>
                      <w:iCs/>
                      <w:sz w:val="16"/>
                      <w:szCs w:val="16"/>
                    </w:rPr>
                    <w:br/>
                  </w:r>
                  <w:r w:rsidRPr="004A550A">
                    <w:rPr>
                      <w:i/>
                      <w:iCs/>
                      <w:sz w:val="16"/>
                      <w:szCs w:val="16"/>
                    </w:rPr>
                    <w:t>представителя юридического лица)</w:t>
                  </w:r>
                </w:p>
              </w:tc>
              <w:tc>
                <w:tcPr>
                  <w:tcW w:w="2694" w:type="dxa"/>
                </w:tcPr>
                <w:p w14:paraId="265ACFD5" w14:textId="77777777" w:rsidR="00DE79BE" w:rsidRDefault="00BB1A01" w:rsidP="00533B8C">
                  <w:pPr>
                    <w:pStyle w:val="ConsPlus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Дата __________ </w:t>
                  </w:r>
                </w:p>
              </w:tc>
            </w:tr>
            <w:tr w:rsidR="00DE79BE" w14:paraId="20895ED2" w14:textId="77777777">
              <w:trPr>
                <w:trHeight w:val="394"/>
              </w:trPr>
              <w:tc>
                <w:tcPr>
                  <w:tcW w:w="1196" w:type="dxa"/>
                  <w:vMerge w:val="restart"/>
                </w:tcPr>
                <w:p w14:paraId="34FED8D3" w14:textId="77777777" w:rsidR="00DE79BE" w:rsidRDefault="00BB1A01" w:rsidP="00533B8C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М.П.</w:t>
                  </w:r>
                </w:p>
                <w:p w14:paraId="2FD0DF09" w14:textId="77777777" w:rsidR="00DE79BE" w:rsidRPr="004A550A" w:rsidRDefault="00BB1A01" w:rsidP="00533B8C">
                  <w:pPr>
                    <w:pStyle w:val="ConsPlusNormal"/>
                    <w:jc w:val="both"/>
                    <w:rPr>
                      <w:i/>
                      <w:iCs/>
                      <w:sz w:val="16"/>
                      <w:szCs w:val="16"/>
                    </w:rPr>
                  </w:pPr>
                  <w:r w:rsidRPr="004A550A">
                    <w:rPr>
                      <w:i/>
                      <w:iCs/>
                      <w:sz w:val="16"/>
                      <w:szCs w:val="16"/>
                    </w:rPr>
                    <w:t>(при наличии)</w:t>
                  </w:r>
                </w:p>
              </w:tc>
              <w:tc>
                <w:tcPr>
                  <w:tcW w:w="4531" w:type="dxa"/>
                  <w:vMerge w:val="restart"/>
                </w:tcPr>
                <w:p w14:paraId="7B092193" w14:textId="77777777" w:rsidR="00DE79BE" w:rsidRDefault="00DE79BE" w:rsidP="00533B8C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vMerge w:val="restart"/>
                </w:tcPr>
                <w:p w14:paraId="285A0548" w14:textId="77777777" w:rsidR="00DE79BE" w:rsidRDefault="00DE79BE" w:rsidP="00533B8C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1B775EEB" w14:textId="77777777" w:rsidR="00DE79BE" w:rsidRDefault="00DE79BE" w:rsidP="00533B8C">
            <w:pPr>
              <w:spacing w:line="360" w:lineRule="exact"/>
              <w:rPr>
                <w:sz w:val="28"/>
                <w:szCs w:val="28"/>
                <w:u w:val="single"/>
              </w:rPr>
            </w:pPr>
          </w:p>
          <w:p w14:paraId="20F83C74" w14:textId="2064B93C" w:rsidR="004A550A" w:rsidRPr="00166709" w:rsidRDefault="004A550A" w:rsidP="00166709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166709">
              <w:rPr>
                <w:sz w:val="28"/>
                <w:szCs w:val="28"/>
              </w:rPr>
              <w:t>__________________</w:t>
            </w:r>
          </w:p>
        </w:tc>
      </w:tr>
    </w:tbl>
    <w:p w14:paraId="5C0666A8" w14:textId="77777777" w:rsidR="00DE79BE" w:rsidRDefault="00BB1A01">
      <w:pPr>
        <w:pageBreakBefore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Форма 2</w:t>
      </w:r>
    </w:p>
    <w:tbl>
      <w:tblPr>
        <w:tblW w:w="10188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5"/>
        <w:gridCol w:w="5730"/>
        <w:gridCol w:w="63"/>
      </w:tblGrid>
      <w:tr w:rsidR="00DE79BE" w14:paraId="66FCCF3E" w14:textId="77777777">
        <w:tc>
          <w:tcPr>
            <w:tcW w:w="4395" w:type="dxa"/>
          </w:tcPr>
          <w:p w14:paraId="7C9D2CD8" w14:textId="77777777" w:rsidR="00DE79BE" w:rsidRDefault="00DE79BE">
            <w:pPr>
              <w:pStyle w:val="ConsPlusNormal"/>
            </w:pPr>
          </w:p>
        </w:tc>
        <w:tc>
          <w:tcPr>
            <w:tcW w:w="5793" w:type="dxa"/>
            <w:gridSpan w:val="2"/>
          </w:tcPr>
          <w:p w14:paraId="34CE574D" w14:textId="77777777" w:rsidR="00DE79BE" w:rsidRDefault="00BB1A0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 местного самоуправления _____________________________________________</w:t>
            </w:r>
          </w:p>
          <w:p w14:paraId="6AF7F020" w14:textId="77777777" w:rsidR="00DE79BE" w:rsidRDefault="00BB1A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44C3DC95" w14:textId="137C3E0C" w:rsidR="00DE79BE" w:rsidRDefault="001022F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BB1A01">
              <w:rPr>
                <w:sz w:val="24"/>
                <w:szCs w:val="24"/>
              </w:rPr>
              <w:t>т __________________________________________</w:t>
            </w:r>
            <w:r>
              <w:rPr>
                <w:sz w:val="24"/>
                <w:szCs w:val="24"/>
              </w:rPr>
              <w:t>_</w:t>
            </w:r>
          </w:p>
          <w:p w14:paraId="28F21BC5" w14:textId="77777777" w:rsidR="00DE79BE" w:rsidRDefault="00BB1A01">
            <w:pPr>
              <w:pStyle w:val="ConsPlusNormal"/>
              <w:ind w:right="-64"/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______________________________________________________</w:t>
            </w:r>
          </w:p>
          <w:p w14:paraId="6B200DA9" w14:textId="77777777" w:rsidR="00DE79BE" w:rsidRDefault="00BB1A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47B8F5F8" w14:textId="77777777" w:rsidR="00DE79BE" w:rsidRDefault="00BB1A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1DC10263" w14:textId="77777777" w:rsidR="00DE79BE" w:rsidRDefault="00BB1A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10855AE5" w14:textId="50275AFA" w:rsidR="00DE79BE" w:rsidRPr="001022F6" w:rsidRDefault="00BB1A01" w:rsidP="001022F6">
            <w:pPr>
              <w:pStyle w:val="ConsPlusNormal"/>
              <w:jc w:val="center"/>
              <w:rPr>
                <w:sz w:val="16"/>
                <w:szCs w:val="16"/>
              </w:rPr>
            </w:pPr>
            <w:r w:rsidRPr="001022F6">
              <w:rPr>
                <w:i/>
                <w:sz w:val="16"/>
                <w:szCs w:val="16"/>
              </w:rPr>
              <w:t>(для юридического лица - полное наименование, организационно-</w:t>
            </w:r>
            <w:r w:rsidR="006A3538">
              <w:rPr>
                <w:i/>
                <w:sz w:val="16"/>
                <w:szCs w:val="16"/>
              </w:rPr>
              <w:br/>
            </w:r>
            <w:r w:rsidRPr="001022F6">
              <w:rPr>
                <w:i/>
                <w:sz w:val="16"/>
                <w:szCs w:val="16"/>
              </w:rPr>
              <w:t>правовая форма, сведения о государственной регистрации, ОГРН, КПП;</w:t>
            </w:r>
            <w:r w:rsidR="006A3538">
              <w:rPr>
                <w:i/>
                <w:sz w:val="16"/>
                <w:szCs w:val="16"/>
              </w:rPr>
              <w:br/>
            </w:r>
            <w:r w:rsidRPr="001022F6">
              <w:rPr>
                <w:i/>
                <w:sz w:val="16"/>
                <w:szCs w:val="16"/>
              </w:rPr>
              <w:t>для физического лица - ФИО, документ, удостоверяющий личность:</w:t>
            </w:r>
            <w:r w:rsidR="006A3538">
              <w:rPr>
                <w:i/>
                <w:sz w:val="16"/>
                <w:szCs w:val="16"/>
              </w:rPr>
              <w:br/>
            </w:r>
            <w:r w:rsidRPr="001022F6">
              <w:rPr>
                <w:i/>
                <w:sz w:val="16"/>
                <w:szCs w:val="16"/>
              </w:rPr>
              <w:t>серия, номер, каким органом и когда выдан, ИНН, СНИЛС)</w:t>
            </w:r>
          </w:p>
        </w:tc>
      </w:tr>
      <w:tr w:rsidR="00DE79BE" w14:paraId="2D9F7D36" w14:textId="77777777">
        <w:tc>
          <w:tcPr>
            <w:tcW w:w="4395" w:type="dxa"/>
          </w:tcPr>
          <w:p w14:paraId="0BA76561" w14:textId="77777777" w:rsidR="00DE79BE" w:rsidRDefault="00DE79BE">
            <w:pPr>
              <w:pStyle w:val="ConsPlusNormal"/>
            </w:pPr>
          </w:p>
        </w:tc>
        <w:tc>
          <w:tcPr>
            <w:tcW w:w="5793" w:type="dxa"/>
            <w:gridSpan w:val="2"/>
          </w:tcPr>
          <w:p w14:paraId="2FE8E446" w14:textId="77777777" w:rsidR="00DE79BE" w:rsidRDefault="00BB1A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заявителя:</w:t>
            </w:r>
          </w:p>
          <w:p w14:paraId="148A2773" w14:textId="77777777" w:rsidR="00DE79BE" w:rsidRDefault="00BB1A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13182E56" w14:textId="77777777" w:rsidR="00DE79BE" w:rsidRDefault="00BB1A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21B65EA1" w14:textId="61624BD0" w:rsidR="00DE79BE" w:rsidRPr="00967239" w:rsidRDefault="00BB1A01" w:rsidP="00967239">
            <w:pPr>
              <w:pStyle w:val="ConsPlusNormal"/>
              <w:jc w:val="center"/>
              <w:rPr>
                <w:sz w:val="16"/>
                <w:szCs w:val="16"/>
              </w:rPr>
            </w:pPr>
            <w:r w:rsidRPr="00967239">
              <w:rPr>
                <w:i/>
                <w:sz w:val="16"/>
                <w:szCs w:val="16"/>
              </w:rPr>
              <w:t>(место нахождения юридического лица/</w:t>
            </w:r>
            <w:r w:rsidR="00967239">
              <w:rPr>
                <w:i/>
                <w:sz w:val="16"/>
                <w:szCs w:val="16"/>
              </w:rPr>
              <w:br/>
            </w:r>
            <w:r w:rsidRPr="00967239">
              <w:rPr>
                <w:i/>
                <w:sz w:val="16"/>
                <w:szCs w:val="16"/>
              </w:rPr>
              <w:t>место регистрации физического лица)</w:t>
            </w:r>
          </w:p>
          <w:p w14:paraId="6C59019B" w14:textId="77777777" w:rsidR="00DE79BE" w:rsidRDefault="00BB1A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заявителя: ___________________________</w:t>
            </w:r>
          </w:p>
        </w:tc>
      </w:tr>
      <w:tr w:rsidR="00DE79BE" w14:paraId="4B99B4E6" w14:textId="77777777">
        <w:tc>
          <w:tcPr>
            <w:tcW w:w="4395" w:type="dxa"/>
          </w:tcPr>
          <w:p w14:paraId="5A935BA7" w14:textId="77777777" w:rsidR="00DE79BE" w:rsidRDefault="00DE79BE">
            <w:pPr>
              <w:pStyle w:val="ConsPlusNormal"/>
            </w:pPr>
          </w:p>
        </w:tc>
        <w:tc>
          <w:tcPr>
            <w:tcW w:w="5793" w:type="dxa"/>
            <w:gridSpan w:val="2"/>
          </w:tcPr>
          <w:p w14:paraId="62300A1B" w14:textId="77777777" w:rsidR="00DE79BE" w:rsidRDefault="00BB1A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уполномоченного представителя заявителя:</w:t>
            </w:r>
          </w:p>
          <w:p w14:paraId="680091FC" w14:textId="77777777" w:rsidR="00DE79BE" w:rsidRDefault="00BB1A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78ED6B20" w14:textId="77777777" w:rsidR="00DE79BE" w:rsidRDefault="00BB1A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4733B11F" w14:textId="77777777" w:rsidR="00DE79BE" w:rsidRDefault="00BB1A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 удостоверяющего личность представителя заявителя:</w:t>
            </w:r>
          </w:p>
          <w:p w14:paraId="251ECDE7" w14:textId="77777777" w:rsidR="00DE79BE" w:rsidRDefault="00BB1A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29CDD004" w14:textId="77777777" w:rsidR="00DE79BE" w:rsidRDefault="00BB1A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57B1ECAA" w14:textId="77777777" w:rsidR="00DE79BE" w:rsidRDefault="00BB1A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5FD10CF9" w14:textId="2E1D42B9" w:rsidR="00DE79BE" w:rsidRPr="007870A2" w:rsidRDefault="00BB1A01" w:rsidP="007870A2">
            <w:pPr>
              <w:pStyle w:val="ConsPlusNormal"/>
              <w:jc w:val="center"/>
              <w:rPr>
                <w:i/>
                <w:iCs/>
                <w:sz w:val="16"/>
                <w:szCs w:val="16"/>
              </w:rPr>
            </w:pPr>
            <w:r w:rsidRPr="007870A2">
              <w:rPr>
                <w:i/>
                <w:iCs/>
                <w:sz w:val="16"/>
                <w:szCs w:val="16"/>
              </w:rPr>
              <w:t>(наименование документа, серия, номер, каким</w:t>
            </w:r>
            <w:r w:rsidR="007870A2">
              <w:rPr>
                <w:i/>
                <w:iCs/>
                <w:sz w:val="16"/>
                <w:szCs w:val="16"/>
              </w:rPr>
              <w:br/>
            </w:r>
            <w:r w:rsidRPr="007870A2">
              <w:rPr>
                <w:i/>
                <w:iCs/>
                <w:sz w:val="16"/>
                <w:szCs w:val="16"/>
              </w:rPr>
              <w:t>органом и когда выдан документ)</w:t>
            </w:r>
          </w:p>
          <w:p w14:paraId="71EB96C7" w14:textId="77777777" w:rsidR="00DE79BE" w:rsidRDefault="00BB1A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подтверждающий полномочия </w:t>
            </w:r>
          </w:p>
          <w:p w14:paraId="760446D4" w14:textId="77777777" w:rsidR="00DE79BE" w:rsidRDefault="00BB1A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представителя заявителя:</w:t>
            </w:r>
          </w:p>
          <w:p w14:paraId="1D1E1AA5" w14:textId="77777777" w:rsidR="00DE79BE" w:rsidRDefault="00BB1A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26F0E783" w14:textId="77777777" w:rsidR="00DE79BE" w:rsidRDefault="00BB1A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02EE4F94" w14:textId="77777777" w:rsidR="00DE79BE" w:rsidRPr="007870A2" w:rsidRDefault="00BB1A01" w:rsidP="007870A2">
            <w:pPr>
              <w:pStyle w:val="ConsPlusNormal"/>
              <w:jc w:val="center"/>
              <w:rPr>
                <w:i/>
                <w:sz w:val="16"/>
                <w:szCs w:val="16"/>
              </w:rPr>
            </w:pPr>
            <w:r w:rsidRPr="007870A2">
              <w:rPr>
                <w:i/>
                <w:sz w:val="16"/>
                <w:szCs w:val="16"/>
              </w:rPr>
              <w:t>(наименование и реквизиты документа)</w:t>
            </w:r>
          </w:p>
          <w:p w14:paraId="0B6FA315" w14:textId="77777777" w:rsidR="00DE79BE" w:rsidRDefault="00BB1A01">
            <w:pPr>
              <w:tabs>
                <w:tab w:val="left" w:pos="1710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Телефон представителя заявителя:</w:t>
            </w:r>
          </w:p>
          <w:p w14:paraId="54D00697" w14:textId="77777777" w:rsidR="00DE79BE" w:rsidRDefault="00BB1A01">
            <w:pPr>
              <w:tabs>
                <w:tab w:val="left" w:pos="17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_____________________________________________</w:t>
            </w:r>
          </w:p>
        </w:tc>
      </w:tr>
      <w:tr w:rsidR="00DE79BE" w14:paraId="5E81B664" w14:textId="77777777">
        <w:trPr>
          <w:gridAfter w:val="1"/>
          <w:wAfter w:w="63" w:type="dxa"/>
        </w:trPr>
        <w:tc>
          <w:tcPr>
            <w:tcW w:w="10125" w:type="dxa"/>
            <w:gridSpan w:val="2"/>
          </w:tcPr>
          <w:p w14:paraId="63C6AD48" w14:textId="77777777" w:rsidR="007870A2" w:rsidRDefault="007870A2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14:paraId="62BDB53E" w14:textId="3DC904B7" w:rsidR="00DE79BE" w:rsidRDefault="00BB1A0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</w:t>
            </w:r>
          </w:p>
          <w:p w14:paraId="22DEF5A0" w14:textId="0DBD6849" w:rsidR="00DE79BE" w:rsidRDefault="00BB1A0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исправлении </w:t>
            </w:r>
            <w:r>
              <w:rPr>
                <w:bCs/>
                <w:sz w:val="24"/>
                <w:szCs w:val="24"/>
              </w:rPr>
              <w:t>допущенных опечаток и ошибок в документах,</w:t>
            </w:r>
            <w:r w:rsidR="007870A2"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>выданных по результатам предоставления Услуги</w:t>
            </w:r>
          </w:p>
        </w:tc>
      </w:tr>
      <w:tr w:rsidR="00DE79BE" w14:paraId="370B4ECD" w14:textId="77777777">
        <w:trPr>
          <w:gridAfter w:val="1"/>
          <w:wAfter w:w="63" w:type="dxa"/>
        </w:trPr>
        <w:tc>
          <w:tcPr>
            <w:tcW w:w="10125" w:type="dxa"/>
            <w:gridSpan w:val="2"/>
          </w:tcPr>
          <w:p w14:paraId="770C89B1" w14:textId="59C8826C" w:rsidR="00DE79BE" w:rsidRPr="00B41DE2" w:rsidRDefault="00BB1A01" w:rsidP="00B41DE2">
            <w:pPr>
              <w:spacing w:after="160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Прошу исправить </w:t>
            </w:r>
            <w:r>
              <w:rPr>
                <w:bCs/>
                <w:sz w:val="24"/>
                <w:szCs w:val="24"/>
              </w:rPr>
              <w:t>допущенные опечатки и ошибки в документах, выданных по результатам предоставления Услуги:</w:t>
            </w:r>
            <w:r>
              <w:rPr>
                <w:sz w:val="24"/>
                <w:szCs w:val="24"/>
              </w:rPr>
              <w:t xml:space="preserve"> решение о переводе / об отказе в переводе жилого помещения в нежилое помещение или нежилого помещения в жилое помещение, от _________________ №________________________, выданном </w:t>
            </w:r>
            <w:r w:rsidR="00D965F3">
              <w:rPr>
                <w:sz w:val="24"/>
                <w:szCs w:val="24"/>
              </w:rPr>
              <w:t>администрацией Тонкинского муниципального округа Нижегородской области</w:t>
            </w:r>
            <w:r>
              <w:rPr>
                <w:sz w:val="24"/>
                <w:szCs w:val="24"/>
              </w:rPr>
              <w:t>,</w:t>
            </w:r>
          </w:p>
        </w:tc>
      </w:tr>
    </w:tbl>
    <w:p w14:paraId="47DADFEB" w14:textId="77777777" w:rsidR="00DE79BE" w:rsidRPr="00B41DE2" w:rsidRDefault="00DE79BE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1006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4"/>
        <w:gridCol w:w="2495"/>
        <w:gridCol w:w="2814"/>
        <w:gridCol w:w="4072"/>
      </w:tblGrid>
      <w:tr w:rsidR="00DE79BE" w14:paraId="2F42988A" w14:textId="77777777" w:rsidTr="0027016D">
        <w:trPr>
          <w:trHeight w:val="110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D2538" w14:textId="5A5A1829" w:rsidR="00DE79BE" w:rsidRPr="00B41DE2" w:rsidRDefault="00BB1A01">
            <w:pPr>
              <w:pStyle w:val="ConsPlusNormal"/>
              <w:jc w:val="center"/>
              <w:rPr>
                <w:sz w:val="24"/>
                <w:szCs w:val="24"/>
              </w:rPr>
            </w:pPr>
            <w:r w:rsidRPr="00B41DE2">
              <w:rPr>
                <w:sz w:val="24"/>
                <w:szCs w:val="24"/>
              </w:rPr>
              <w:t>№</w:t>
            </w:r>
            <w:r w:rsidR="00B41DE2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9AFF0" w14:textId="77777777" w:rsidR="00DE79BE" w:rsidRPr="00B41DE2" w:rsidRDefault="00BB1A01">
            <w:pPr>
              <w:pStyle w:val="ConsPlusNormal"/>
              <w:jc w:val="center"/>
              <w:rPr>
                <w:sz w:val="24"/>
                <w:szCs w:val="24"/>
              </w:rPr>
            </w:pPr>
            <w:r w:rsidRPr="00B41DE2">
              <w:rPr>
                <w:sz w:val="24"/>
                <w:szCs w:val="24"/>
              </w:rPr>
              <w:t>Данные (сведения), указанные в решении о предоставлении Услуги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F2E75" w14:textId="77777777" w:rsidR="00DE79BE" w:rsidRPr="00B41DE2" w:rsidRDefault="00BB1A01">
            <w:pPr>
              <w:pStyle w:val="ConsPlusNormal"/>
              <w:jc w:val="center"/>
              <w:rPr>
                <w:sz w:val="24"/>
                <w:szCs w:val="24"/>
              </w:rPr>
            </w:pPr>
            <w:r w:rsidRPr="00B41DE2">
              <w:rPr>
                <w:sz w:val="24"/>
                <w:szCs w:val="24"/>
              </w:rPr>
              <w:t>Данные (сведения), которые необходимо указать в решении о предоставлении Услуги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5EEB0" w14:textId="77777777" w:rsidR="00DE79BE" w:rsidRPr="00B41DE2" w:rsidRDefault="00BB1A01">
            <w:pPr>
              <w:pStyle w:val="ConsPlusNormal"/>
              <w:jc w:val="center"/>
              <w:rPr>
                <w:sz w:val="24"/>
                <w:szCs w:val="24"/>
              </w:rPr>
            </w:pPr>
            <w:r w:rsidRPr="00B41DE2">
              <w:rPr>
                <w:sz w:val="24"/>
                <w:szCs w:val="24"/>
              </w:rPr>
              <w:t>Обоснование с указанием реквизита(</w:t>
            </w:r>
            <w:proofErr w:type="spellStart"/>
            <w:r w:rsidRPr="00B41DE2">
              <w:rPr>
                <w:sz w:val="24"/>
                <w:szCs w:val="24"/>
              </w:rPr>
              <w:t>ов</w:t>
            </w:r>
            <w:proofErr w:type="spellEnd"/>
            <w:r w:rsidRPr="00B41DE2">
              <w:rPr>
                <w:sz w:val="24"/>
                <w:szCs w:val="24"/>
              </w:rPr>
              <w:t>) документа(</w:t>
            </w:r>
            <w:proofErr w:type="spellStart"/>
            <w:r w:rsidRPr="00B41DE2">
              <w:rPr>
                <w:sz w:val="24"/>
                <w:szCs w:val="24"/>
              </w:rPr>
              <w:t>ов</w:t>
            </w:r>
            <w:proofErr w:type="spellEnd"/>
            <w:r w:rsidRPr="00B41DE2">
              <w:rPr>
                <w:sz w:val="24"/>
                <w:szCs w:val="24"/>
              </w:rPr>
              <w:t>), документации, на основании которых принималось решение о предоставлении Услуги</w:t>
            </w:r>
          </w:p>
        </w:tc>
      </w:tr>
      <w:tr w:rsidR="00DE79BE" w14:paraId="236321C3" w14:textId="77777777" w:rsidTr="0027016D">
        <w:trPr>
          <w:trHeight w:val="379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2C315" w14:textId="77777777" w:rsidR="00DE79BE" w:rsidRDefault="00BB1A01" w:rsidP="0058125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2CFC4" w14:textId="77777777" w:rsidR="00DE79BE" w:rsidRDefault="00DE79B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946D7" w14:textId="77777777" w:rsidR="00DE79BE" w:rsidRDefault="00DE79B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F83E0" w14:textId="77777777" w:rsidR="00DE79BE" w:rsidRDefault="00DE79BE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14:paraId="2D12F335" w14:textId="77777777" w:rsidR="00DE79BE" w:rsidRDefault="00DE79BE">
      <w:pPr>
        <w:pStyle w:val="ConsPlusNormal"/>
        <w:jc w:val="both"/>
      </w:pPr>
    </w:p>
    <w:p w14:paraId="4B090907" w14:textId="77777777" w:rsidR="00DE79BE" w:rsidRDefault="00BB1A01">
      <w:pPr>
        <w:pStyle w:val="ConsPlusNormal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и направить решение об исправлении допущенных опечаток и ошибок в документах, выданных по результатам предоставления Услуги / решение об отказе об исправлении допущенных опечаток и ошибок в документах, выданных по результатам предоставления Услуги с указанием верных данных.</w:t>
      </w:r>
    </w:p>
    <w:p w14:paraId="34AC240A" w14:textId="77777777" w:rsidR="00DE79BE" w:rsidRDefault="00DE79BE">
      <w:pPr>
        <w:pStyle w:val="ConsPlusNormal"/>
        <w:ind w:firstLine="540"/>
        <w:jc w:val="both"/>
        <w:rPr>
          <w:sz w:val="24"/>
          <w:szCs w:val="24"/>
        </w:rPr>
      </w:pPr>
    </w:p>
    <w:p w14:paraId="4AEF6CF2" w14:textId="77777777" w:rsidR="00DE79BE" w:rsidRDefault="00BB1A01">
      <w:pPr>
        <w:pStyle w:val="ConsPlusNormal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Результат предоставления Услуги прошу (указать один из перечисленных способов):</w:t>
      </w:r>
    </w:p>
    <w:p w14:paraId="24BA43B7" w14:textId="77777777" w:rsidR="00FA00BE" w:rsidRDefault="00FA00BE">
      <w:pPr>
        <w:pStyle w:val="ConsPlusNormal"/>
        <w:ind w:left="-567"/>
        <w:jc w:val="both"/>
        <w:rPr>
          <w:sz w:val="24"/>
          <w:szCs w:val="24"/>
        </w:rPr>
      </w:pPr>
    </w:p>
    <w:tbl>
      <w:tblPr>
        <w:tblW w:w="10238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59"/>
        <w:gridCol w:w="1479"/>
      </w:tblGrid>
      <w:tr w:rsidR="00DE79BE" w14:paraId="2A05B58C" w14:textId="77777777" w:rsidTr="00FA00BE">
        <w:trPr>
          <w:trHeight w:val="449"/>
        </w:trPr>
        <w:tc>
          <w:tcPr>
            <w:tcW w:w="8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36D88" w14:textId="77777777" w:rsidR="00DE79BE" w:rsidRDefault="00BB1A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при личном обращении в Орган местного самоуправления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DF0A4" w14:textId="77777777" w:rsidR="00DE79BE" w:rsidRDefault="00DE79B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E79BE" w14:paraId="62B931DF" w14:textId="77777777" w:rsidTr="00FA00BE">
        <w:trPr>
          <w:trHeight w:val="401"/>
        </w:trPr>
        <w:tc>
          <w:tcPr>
            <w:tcW w:w="8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79FA" w14:textId="77777777" w:rsidR="00DE79BE" w:rsidRDefault="00BB1A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в МФЦ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E358D" w14:textId="77777777" w:rsidR="00DE79BE" w:rsidRDefault="00DE79B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E79BE" w14:paraId="7B5D4C68" w14:textId="77777777" w:rsidTr="00FA00BE">
        <w:trPr>
          <w:trHeight w:val="401"/>
        </w:trPr>
        <w:tc>
          <w:tcPr>
            <w:tcW w:w="8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B1512" w14:textId="77777777" w:rsidR="00DE79BE" w:rsidRDefault="00BB1A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Направить в форме электронного документа в Личный кабинет на Региональном портале (при наличии технической возможности)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4444F" w14:textId="77777777" w:rsidR="00DE79BE" w:rsidRDefault="00DE79BE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14:paraId="45987537" w14:textId="77777777" w:rsidR="00FA00BE" w:rsidRDefault="00FA00BE">
      <w:pPr>
        <w:pStyle w:val="ConsPlusNormal"/>
        <w:ind w:left="-567"/>
        <w:jc w:val="both"/>
        <w:rPr>
          <w:sz w:val="24"/>
          <w:szCs w:val="24"/>
        </w:rPr>
      </w:pPr>
    </w:p>
    <w:p w14:paraId="45493D73" w14:textId="18C48113" w:rsidR="00DE79BE" w:rsidRDefault="00BB1A01">
      <w:pPr>
        <w:pStyle w:val="ConsPlusNormal"/>
        <w:ind w:left="-567"/>
        <w:jc w:val="both"/>
      </w:pPr>
      <w:r>
        <w:rPr>
          <w:sz w:val="24"/>
          <w:szCs w:val="24"/>
        </w:rPr>
        <w:t>Независимо от способа подачи документов результат Услуги будет направлен в личный кабинет на Едином портале.</w:t>
      </w:r>
    </w:p>
    <w:p w14:paraId="25C72E6F" w14:textId="77777777" w:rsidR="00DE79BE" w:rsidRDefault="00DE79BE">
      <w:pPr>
        <w:pStyle w:val="ConsPlusNormal"/>
        <w:ind w:left="-567" w:firstLine="709"/>
        <w:jc w:val="both"/>
        <w:rPr>
          <w:sz w:val="24"/>
          <w:szCs w:val="24"/>
        </w:rPr>
      </w:pPr>
    </w:p>
    <w:p w14:paraId="654D2101" w14:textId="77777777" w:rsidR="00DE79BE" w:rsidRDefault="00BB1A01">
      <w:pPr>
        <w:pStyle w:val="ConsPlusNormal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При обращении законного представителя/опекуна несовершеннолетнего:</w:t>
      </w:r>
    </w:p>
    <w:p w14:paraId="142041C3" w14:textId="77777777" w:rsidR="00FA00BE" w:rsidRDefault="00FA00BE">
      <w:pPr>
        <w:pStyle w:val="ConsPlusNormal"/>
        <w:ind w:left="-567"/>
        <w:jc w:val="both"/>
        <w:rPr>
          <w:sz w:val="24"/>
          <w:szCs w:val="24"/>
        </w:rPr>
      </w:pPr>
    </w:p>
    <w:tbl>
      <w:tblPr>
        <w:tblStyle w:val="af4"/>
        <w:tblW w:w="1026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703"/>
        <w:gridCol w:w="1560"/>
      </w:tblGrid>
      <w:tr w:rsidR="00DE79BE" w14:paraId="7D3A47FC" w14:textId="77777777" w:rsidTr="00FA00BE">
        <w:trPr>
          <w:trHeight w:val="792"/>
        </w:trPr>
        <w:tc>
          <w:tcPr>
            <w:tcW w:w="8703" w:type="dxa"/>
            <w:tcBorders>
              <w:bottom w:val="single" w:sz="4" w:space="0" w:color="000000"/>
            </w:tcBorders>
          </w:tcPr>
          <w:p w14:paraId="5AF8048B" w14:textId="77777777" w:rsidR="00DE79BE" w:rsidRDefault="00BB1A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предоставления Услуги прошу вручить другому законному представителю несовершеннолетнего/ опекуну несовершеннолетнего лично/ предоставить через МФЦ (нужное подчеркнуть)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77D338E3" w14:textId="77777777" w:rsidR="00DE79BE" w:rsidRDefault="00DE79B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E79BE" w14:paraId="25AA74BD" w14:textId="77777777" w:rsidTr="00FA00BE">
        <w:trPr>
          <w:trHeight w:val="503"/>
        </w:trPr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3FE88190" w14:textId="77777777" w:rsidR="00DE79BE" w:rsidRDefault="00BB1A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Выражаю согласие с получением результата предоставления Услуги другим законным представителем несовершеннолетнего: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55BF4442" w14:textId="77777777" w:rsidR="00DE79BE" w:rsidRDefault="00DE79B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E79BE" w14:paraId="574FF497" w14:textId="77777777" w:rsidTr="00FA00BE">
        <w:trPr>
          <w:trHeight w:val="257"/>
        </w:trPr>
        <w:tc>
          <w:tcPr>
            <w:tcW w:w="870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174D4B8F" w14:textId="77777777" w:rsidR="00DE79BE" w:rsidRDefault="00BB1A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Фамилия: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0B5858B6" w14:textId="77777777" w:rsidR="00DE79BE" w:rsidRDefault="00DE79B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E79BE" w14:paraId="43B03BAE" w14:textId="77777777" w:rsidTr="00FA00BE">
        <w:trPr>
          <w:trHeight w:val="257"/>
        </w:trPr>
        <w:tc>
          <w:tcPr>
            <w:tcW w:w="870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316720B8" w14:textId="77777777" w:rsidR="00DE79BE" w:rsidRDefault="00BB1A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Имя: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5C5F00D8" w14:textId="77777777" w:rsidR="00DE79BE" w:rsidRDefault="00DE79B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E79BE" w14:paraId="06232645" w14:textId="77777777" w:rsidTr="00FA00BE">
        <w:trPr>
          <w:trHeight w:val="257"/>
        </w:trPr>
        <w:tc>
          <w:tcPr>
            <w:tcW w:w="870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5AEE5A8D" w14:textId="77777777" w:rsidR="00DE79BE" w:rsidRDefault="00BB1A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 (при наличии):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0514B2FC" w14:textId="77777777" w:rsidR="00DE79BE" w:rsidRDefault="00DE79B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E79BE" w14:paraId="4D797EE9" w14:textId="77777777" w:rsidTr="00FA00BE">
        <w:trPr>
          <w:trHeight w:val="290"/>
        </w:trPr>
        <w:tc>
          <w:tcPr>
            <w:tcW w:w="870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FEBCD" w14:textId="77777777" w:rsidR="00DE79BE" w:rsidRDefault="00BB1A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личность, серия и номер документа, кем выдан: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5DCED" w14:textId="77777777" w:rsidR="00DE79BE" w:rsidRDefault="00DE79B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14:paraId="49069293" w14:textId="77777777" w:rsidR="00DE79BE" w:rsidRDefault="00DE79BE">
      <w:pPr>
        <w:pStyle w:val="ConsPlusNormal"/>
        <w:ind w:firstLine="540"/>
        <w:jc w:val="both"/>
        <w:rPr>
          <w:sz w:val="24"/>
          <w:szCs w:val="24"/>
        </w:rPr>
      </w:pPr>
    </w:p>
    <w:p w14:paraId="1C31FAC1" w14:textId="77777777" w:rsidR="00DE79BE" w:rsidRDefault="00BB1A01">
      <w:pPr>
        <w:pStyle w:val="ConsPlusNormal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Прошу проинформировать меня о ходе предоставления Услуги </w:t>
      </w:r>
      <w:proofErr w:type="spellStart"/>
      <w:r>
        <w:rPr>
          <w:sz w:val="24"/>
          <w:szCs w:val="24"/>
        </w:rPr>
        <w:t>путем</w:t>
      </w:r>
      <w:proofErr w:type="spellEnd"/>
      <w:r>
        <w:rPr>
          <w:sz w:val="24"/>
          <w:szCs w:val="24"/>
        </w:rPr>
        <w:t xml:space="preserve"> (нужное отметить):</w:t>
      </w:r>
    </w:p>
    <w:p w14:paraId="500D4A31" w14:textId="77777777" w:rsidR="00FA00BE" w:rsidRDefault="00FA00BE">
      <w:pPr>
        <w:pStyle w:val="ConsPlusNormal"/>
        <w:ind w:left="-567"/>
        <w:jc w:val="both"/>
        <w:rPr>
          <w:sz w:val="24"/>
          <w:szCs w:val="24"/>
        </w:rPr>
      </w:pPr>
    </w:p>
    <w:tbl>
      <w:tblPr>
        <w:tblW w:w="10189" w:type="dxa"/>
        <w:tblInd w:w="-5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10"/>
        <w:gridCol w:w="1479"/>
      </w:tblGrid>
      <w:tr w:rsidR="00DE79BE" w14:paraId="59BE1DC8" w14:textId="77777777">
        <w:trPr>
          <w:trHeight w:val="449"/>
        </w:trPr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D806D" w14:textId="77777777" w:rsidR="00DE79BE" w:rsidRDefault="00BB1A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 уведомлений в личный кабинет на Едином портале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4A5EC" w14:textId="77777777" w:rsidR="00DE79BE" w:rsidRDefault="00DE79B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E79BE" w14:paraId="20D2C15A" w14:textId="77777777">
        <w:trPr>
          <w:trHeight w:val="449"/>
        </w:trPr>
        <w:tc>
          <w:tcPr>
            <w:tcW w:w="8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973B2" w14:textId="77777777" w:rsidR="00DE79BE" w:rsidRDefault="00BB1A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Направления в Личный кабинет на Региональном портале (при наличии технической возможности)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85F09" w14:textId="77777777" w:rsidR="00DE79BE" w:rsidRDefault="00DE79BE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14:paraId="50504E72" w14:textId="77777777" w:rsidR="00DE79BE" w:rsidRDefault="00DE79BE"/>
    <w:tbl>
      <w:tblPr>
        <w:tblW w:w="10216" w:type="dxa"/>
        <w:tblInd w:w="-61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5"/>
        <w:gridCol w:w="5364"/>
        <w:gridCol w:w="3647"/>
      </w:tblGrid>
      <w:tr w:rsidR="00DE79BE" w14:paraId="1F150806" w14:textId="77777777">
        <w:trPr>
          <w:trHeight w:val="394"/>
        </w:trPr>
        <w:tc>
          <w:tcPr>
            <w:tcW w:w="1050" w:type="dxa"/>
          </w:tcPr>
          <w:p w14:paraId="33DE4075" w14:textId="77777777" w:rsidR="00DE79BE" w:rsidRDefault="00BB1A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4677" w:type="dxa"/>
          </w:tcPr>
          <w:p w14:paraId="705BA88F" w14:textId="77777777" w:rsidR="00DE79BE" w:rsidRDefault="00BB1A0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</w:t>
            </w:r>
          </w:p>
          <w:p w14:paraId="075E70E9" w14:textId="0FC0C15D" w:rsidR="00DE79BE" w:rsidRPr="00FA00BE" w:rsidRDefault="00BB1A01" w:rsidP="00FA00BE">
            <w:pPr>
              <w:pStyle w:val="ConsPlusNormal"/>
              <w:ind w:left="-1071"/>
              <w:jc w:val="center"/>
              <w:rPr>
                <w:sz w:val="16"/>
                <w:szCs w:val="16"/>
              </w:rPr>
            </w:pPr>
            <w:r w:rsidRPr="00FA00BE">
              <w:rPr>
                <w:i/>
                <w:sz w:val="16"/>
                <w:szCs w:val="16"/>
              </w:rPr>
              <w:t>(ФИО физического лица либо его представителя /</w:t>
            </w:r>
            <w:r w:rsidR="00FA00BE">
              <w:rPr>
                <w:i/>
                <w:sz w:val="16"/>
                <w:szCs w:val="16"/>
              </w:rPr>
              <w:br/>
            </w:r>
            <w:r w:rsidRPr="00FA00BE">
              <w:rPr>
                <w:i/>
                <w:sz w:val="16"/>
                <w:szCs w:val="16"/>
              </w:rPr>
              <w:t>представителя юридического лица</w:t>
            </w:r>
            <w:r w:rsidRPr="00FA00BE">
              <w:rPr>
                <w:sz w:val="16"/>
                <w:szCs w:val="16"/>
              </w:rPr>
              <w:t>)</w:t>
            </w:r>
          </w:p>
        </w:tc>
        <w:tc>
          <w:tcPr>
            <w:tcW w:w="3180" w:type="dxa"/>
          </w:tcPr>
          <w:p w14:paraId="4D1E50F8" w14:textId="77777777" w:rsidR="00DE79BE" w:rsidRDefault="00BB1A0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__________ </w:t>
            </w:r>
          </w:p>
        </w:tc>
      </w:tr>
      <w:tr w:rsidR="00DE79BE" w14:paraId="62715F24" w14:textId="77777777">
        <w:trPr>
          <w:trHeight w:val="964"/>
        </w:trPr>
        <w:tc>
          <w:tcPr>
            <w:tcW w:w="1050" w:type="dxa"/>
            <w:vMerge w:val="restart"/>
          </w:tcPr>
          <w:p w14:paraId="04E17E10" w14:textId="77777777" w:rsidR="00DE79BE" w:rsidRDefault="00BB1A0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  <w:p w14:paraId="587CA326" w14:textId="77777777" w:rsidR="00DE79BE" w:rsidRDefault="00BB1A01">
            <w:pPr>
              <w:pStyle w:val="ConsPlusNormal"/>
              <w:jc w:val="both"/>
              <w:rPr>
                <w:i/>
                <w:sz w:val="16"/>
                <w:szCs w:val="16"/>
              </w:rPr>
            </w:pPr>
            <w:r w:rsidRPr="00FA00BE">
              <w:rPr>
                <w:sz w:val="16"/>
                <w:szCs w:val="16"/>
              </w:rPr>
              <w:t>(</w:t>
            </w:r>
            <w:r w:rsidRPr="00FA00BE">
              <w:rPr>
                <w:i/>
                <w:sz w:val="16"/>
                <w:szCs w:val="16"/>
              </w:rPr>
              <w:t>при наличии)</w:t>
            </w:r>
          </w:p>
          <w:p w14:paraId="59ADE1E9" w14:textId="7C56D8DF" w:rsidR="00B90F24" w:rsidRPr="00B90F24" w:rsidRDefault="00B90F24" w:rsidP="00B90F24">
            <w:pPr>
              <w:rPr>
                <w:lang w:eastAsia="ru-RU"/>
              </w:rPr>
            </w:pPr>
          </w:p>
        </w:tc>
        <w:tc>
          <w:tcPr>
            <w:tcW w:w="4677" w:type="dxa"/>
            <w:vMerge w:val="restart"/>
          </w:tcPr>
          <w:p w14:paraId="45CEB777" w14:textId="77777777" w:rsidR="00DE79BE" w:rsidRDefault="00DE79BE">
            <w:pPr>
              <w:pStyle w:val="ConsPlusNormal"/>
              <w:rPr>
                <w:sz w:val="24"/>
                <w:szCs w:val="24"/>
              </w:rPr>
            </w:pPr>
          </w:p>
          <w:p w14:paraId="7B6F057D" w14:textId="77777777" w:rsidR="00B90F24" w:rsidRPr="00B90F24" w:rsidRDefault="00B90F24" w:rsidP="00B90F24">
            <w:pPr>
              <w:rPr>
                <w:lang w:eastAsia="ru-RU"/>
              </w:rPr>
            </w:pPr>
          </w:p>
          <w:p w14:paraId="5E4A33BD" w14:textId="77777777" w:rsidR="00B90F24" w:rsidRPr="00B90F24" w:rsidRDefault="00B90F24" w:rsidP="00B90F24">
            <w:pPr>
              <w:jc w:val="center"/>
              <w:rPr>
                <w:lang w:eastAsia="ru-RU"/>
              </w:rPr>
            </w:pPr>
          </w:p>
          <w:p w14:paraId="7EC08706" w14:textId="6F3A8BB0" w:rsidR="00B90F24" w:rsidRPr="00B90F24" w:rsidRDefault="00B90F24" w:rsidP="00B90F24">
            <w:pPr>
              <w:tabs>
                <w:tab w:val="left" w:pos="3611"/>
              </w:tabs>
              <w:ind w:right="-3750"/>
              <w:jc w:val="center"/>
              <w:rPr>
                <w:lang w:eastAsia="ru-RU"/>
              </w:rPr>
            </w:pPr>
            <w:r w:rsidRPr="00B90F24">
              <w:rPr>
                <w:sz w:val="28"/>
                <w:szCs w:val="28"/>
                <w:lang w:eastAsia="ru-RU"/>
              </w:rPr>
              <w:t>___________________</w:t>
            </w:r>
            <w:r>
              <w:rPr>
                <w:lang w:eastAsia="ru-RU"/>
              </w:rPr>
              <w:t>__</w:t>
            </w:r>
          </w:p>
        </w:tc>
        <w:tc>
          <w:tcPr>
            <w:tcW w:w="3180" w:type="dxa"/>
            <w:vMerge w:val="restart"/>
          </w:tcPr>
          <w:p w14:paraId="3B08FA26" w14:textId="77777777" w:rsidR="00DE79BE" w:rsidRDefault="00DE79BE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14:paraId="325BD207" w14:textId="77777777" w:rsidR="00DE79BE" w:rsidRDefault="00BB1A01">
      <w:pPr>
        <w:pageBreakBefore/>
        <w:tabs>
          <w:tab w:val="left" w:pos="4260"/>
        </w:tabs>
        <w:ind w:left="-567" w:firstLine="709"/>
        <w:jc w:val="right"/>
        <w:outlineLvl w:val="2"/>
      </w:pPr>
      <w:r>
        <w:rPr>
          <w:sz w:val="28"/>
          <w:szCs w:val="28"/>
        </w:rPr>
        <w:lastRenderedPageBreak/>
        <w:t>Форма 3</w:t>
      </w:r>
    </w:p>
    <w:p w14:paraId="07952A3E" w14:textId="77777777" w:rsidR="00DE79BE" w:rsidRDefault="00DE79BE">
      <w:pPr>
        <w:ind w:left="-567" w:firstLine="709"/>
      </w:pPr>
    </w:p>
    <w:p w14:paraId="00823BE2" w14:textId="77777777" w:rsidR="00DE79BE" w:rsidRDefault="00BB1A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-567" w:firstLine="709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Согласие</w:t>
      </w:r>
    </w:p>
    <w:p w14:paraId="1F3FF8C9" w14:textId="77777777" w:rsidR="00DE79BE" w:rsidRDefault="00BB1A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-567" w:firstLine="709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на обработку персональных данных</w:t>
      </w:r>
    </w:p>
    <w:p w14:paraId="74380CE3" w14:textId="77777777" w:rsidR="00DE79BE" w:rsidRDefault="00BB1A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25534BF4" w14:textId="356EDA66" w:rsidR="00DE79BE" w:rsidRDefault="00BB1A01" w:rsidP="00A306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Я (далее - Субъект), ________________________________________________________,</w:t>
      </w:r>
    </w:p>
    <w:p w14:paraId="079585AB" w14:textId="77777777" w:rsidR="00DE79BE" w:rsidRPr="00A30615" w:rsidRDefault="00BB1A01" w:rsidP="00E65F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2694"/>
        <w:jc w:val="center"/>
        <w:rPr>
          <w:sz w:val="16"/>
          <w:szCs w:val="16"/>
        </w:rPr>
      </w:pPr>
      <w:r w:rsidRPr="00A30615">
        <w:rPr>
          <w:color w:val="000000"/>
          <w:sz w:val="16"/>
          <w:szCs w:val="16"/>
        </w:rPr>
        <w:t>(фамилия, имя, отчество (последнее - при наличии))</w:t>
      </w:r>
    </w:p>
    <w:p w14:paraId="0E35A32D" w14:textId="63A89283" w:rsidR="00DE79BE" w:rsidRDefault="00BB1A01" w:rsidP="00A306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документ, удостоверяющий личность,</w:t>
      </w:r>
      <w:r>
        <w:rPr>
          <w:sz w:val="24"/>
          <w:szCs w:val="24"/>
        </w:rPr>
        <w:t xml:space="preserve"> _______________________________________________</w:t>
      </w:r>
    </w:p>
    <w:p w14:paraId="3AC1B5B6" w14:textId="77777777" w:rsidR="00DE79BE" w:rsidRPr="00AB4993" w:rsidRDefault="00BB1A01" w:rsidP="00980B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3828"/>
        <w:jc w:val="center"/>
        <w:rPr>
          <w:sz w:val="16"/>
          <w:szCs w:val="16"/>
        </w:rPr>
      </w:pPr>
      <w:r w:rsidRPr="00AB4993">
        <w:rPr>
          <w:color w:val="000000"/>
          <w:sz w:val="16"/>
          <w:szCs w:val="16"/>
        </w:rPr>
        <w:t>(вид документа)</w:t>
      </w:r>
    </w:p>
    <w:p w14:paraId="1D4206BD" w14:textId="33209E40" w:rsidR="00DE79BE" w:rsidRPr="00A30615" w:rsidRDefault="00BB1A01" w:rsidP="00A306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серия,</w:t>
      </w:r>
      <w:r w:rsidR="00A3061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№ _______</w:t>
      </w:r>
      <w:r w:rsidR="00A30615"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</w:rPr>
        <w:t xml:space="preserve"> ________</w:t>
      </w:r>
      <w:r w:rsidR="00A30615"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</w:rPr>
        <w:t xml:space="preserve">, выдан </w:t>
      </w:r>
      <w:r w:rsidR="00A30615"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</w:t>
      </w:r>
      <w:r>
        <w:rPr>
          <w:color w:val="000000"/>
          <w:sz w:val="24"/>
          <w:szCs w:val="24"/>
        </w:rPr>
        <w:t>,</w:t>
      </w:r>
    </w:p>
    <w:p w14:paraId="0909429A" w14:textId="77777777" w:rsidR="00DE79BE" w:rsidRPr="00980B45" w:rsidRDefault="00BB1A01" w:rsidP="00A306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sz w:val="16"/>
          <w:szCs w:val="16"/>
        </w:rPr>
      </w:pPr>
      <w:r w:rsidRPr="00980B45">
        <w:rPr>
          <w:color w:val="000000"/>
          <w:sz w:val="16"/>
          <w:szCs w:val="16"/>
        </w:rPr>
        <w:t>(кем и когда)</w:t>
      </w:r>
    </w:p>
    <w:p w14:paraId="434CBB6D" w14:textId="5E70BFCA" w:rsidR="00DE79BE" w:rsidRDefault="00BB1A01" w:rsidP="00A306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проживающий(</w:t>
      </w:r>
      <w:proofErr w:type="spellStart"/>
      <w:r>
        <w:rPr>
          <w:color w:val="000000"/>
          <w:sz w:val="24"/>
          <w:szCs w:val="24"/>
        </w:rPr>
        <w:t>ая</w:t>
      </w:r>
      <w:proofErr w:type="spellEnd"/>
      <w:r>
        <w:rPr>
          <w:color w:val="000000"/>
          <w:sz w:val="24"/>
          <w:szCs w:val="24"/>
        </w:rPr>
        <w:t>) ______________________________________________________________</w:t>
      </w:r>
      <w:r w:rsidR="00AB4993"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</w:rPr>
        <w:t>,</w:t>
      </w:r>
    </w:p>
    <w:p w14:paraId="71BF2840" w14:textId="2BEE8573" w:rsidR="00DE79BE" w:rsidRDefault="00BB1A01" w:rsidP="00A306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даю </w:t>
      </w:r>
      <w:proofErr w:type="spellStart"/>
      <w:r>
        <w:rPr>
          <w:color w:val="000000"/>
          <w:sz w:val="24"/>
          <w:szCs w:val="24"/>
        </w:rPr>
        <w:t>свое</w:t>
      </w:r>
      <w:proofErr w:type="spellEnd"/>
      <w:r>
        <w:rPr>
          <w:color w:val="000000"/>
          <w:sz w:val="24"/>
          <w:szCs w:val="24"/>
        </w:rPr>
        <w:t xml:space="preserve"> согласие </w:t>
      </w:r>
      <w:r w:rsidR="007E36B6">
        <w:rPr>
          <w:color w:val="000000"/>
          <w:sz w:val="24"/>
          <w:szCs w:val="24"/>
        </w:rPr>
        <w:t>администрации Тонкинского муниципального округа Нижегородской области</w:t>
      </w:r>
      <w:r>
        <w:rPr>
          <w:i/>
          <w:iCs/>
          <w:color w:val="000000"/>
          <w:sz w:val="24"/>
          <w:szCs w:val="24"/>
        </w:rPr>
        <w:t xml:space="preserve"> </w:t>
      </w:r>
      <w:r w:rsidRPr="007E36B6">
        <w:rPr>
          <w:color w:val="000000"/>
          <w:sz w:val="24"/>
          <w:szCs w:val="24"/>
        </w:rPr>
        <w:t xml:space="preserve">(далее </w:t>
      </w:r>
      <w:r w:rsidR="007E36B6">
        <w:rPr>
          <w:color w:val="000000"/>
          <w:sz w:val="24"/>
          <w:szCs w:val="24"/>
        </w:rPr>
        <w:t>-</w:t>
      </w:r>
      <w:r w:rsidRPr="007E36B6">
        <w:rPr>
          <w:color w:val="000000"/>
          <w:sz w:val="24"/>
          <w:szCs w:val="24"/>
        </w:rPr>
        <w:t xml:space="preserve"> Оператор),</w:t>
      </w:r>
      <w:r>
        <w:rPr>
          <w:color w:val="000000"/>
          <w:sz w:val="24"/>
          <w:szCs w:val="24"/>
        </w:rPr>
        <w:t xml:space="preserve"> на обработку своих персональных данных на следующих условиях:</w:t>
      </w:r>
    </w:p>
    <w:p w14:paraId="4D780F6B" w14:textId="77777777" w:rsidR="00DE79BE" w:rsidRDefault="00BB1A01" w:rsidP="00A306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1. Оператор осуществляет обработку персональных данных Субъекта исключительно в целях предоставления муниципальной услуги «Перевод </w:t>
      </w:r>
      <w:r>
        <w:rPr>
          <w:sz w:val="24"/>
          <w:szCs w:val="24"/>
        </w:rPr>
        <w:t>жилого помещения в нежилое помещение и нежилого помещения в жилое помещение»</w:t>
      </w:r>
      <w:r>
        <w:rPr>
          <w:color w:val="000000"/>
          <w:sz w:val="24"/>
          <w:szCs w:val="24"/>
        </w:rPr>
        <w:t>, осуществляемой Оператором.</w:t>
      </w:r>
    </w:p>
    <w:p w14:paraId="24052AE0" w14:textId="63E9E2CA" w:rsidR="00DE79BE" w:rsidRDefault="00BB1A01" w:rsidP="00EB20C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2. Перечень персональных данных, передаваемых Оператору на обработку:</w:t>
      </w:r>
      <w:r w:rsidR="00EB20CC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данные документа, удостоверяющего личность гражданина на территории Российской Федерации, включая:</w:t>
      </w:r>
      <w:r w:rsidR="00EB20CC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фамилию, имя, отчество </w:t>
      </w:r>
      <w:r>
        <w:rPr>
          <w:sz w:val="24"/>
          <w:szCs w:val="24"/>
        </w:rPr>
        <w:t>(последнее - при наличии)</w:t>
      </w:r>
      <w:r>
        <w:rPr>
          <w:color w:val="000000"/>
          <w:sz w:val="24"/>
          <w:szCs w:val="24"/>
        </w:rPr>
        <w:t>;</w:t>
      </w:r>
      <w:r w:rsidR="00EB20CC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дату и место рождения;</w:t>
      </w:r>
      <w:r w:rsidR="00EB20CC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место проживания;</w:t>
      </w:r>
      <w:r w:rsidR="00EB20CC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СНИЛС;</w:t>
      </w:r>
      <w:r w:rsidR="00EB20CC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ИНН;</w:t>
      </w:r>
      <w:r w:rsidR="00EB20CC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контактный телефон;</w:t>
      </w:r>
      <w:r w:rsidR="00EB20CC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почтовый адрес;</w:t>
      </w:r>
      <w:r w:rsidR="00EB20CC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сведения о наличии, либо отсутствии прав на недвижимое имущество.</w:t>
      </w:r>
    </w:p>
    <w:p w14:paraId="754A96A8" w14:textId="77777777" w:rsidR="00DE79BE" w:rsidRDefault="00BB1A01" w:rsidP="00A306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3. Субъект </w:t>
      </w:r>
      <w:proofErr w:type="spellStart"/>
      <w:r>
        <w:rPr>
          <w:color w:val="000000"/>
          <w:sz w:val="24"/>
          <w:szCs w:val="24"/>
        </w:rPr>
        <w:t>дает</w:t>
      </w:r>
      <w:proofErr w:type="spellEnd"/>
      <w:r>
        <w:rPr>
          <w:color w:val="000000"/>
          <w:sz w:val="24"/>
          <w:szCs w:val="24"/>
        </w:rPr>
        <w:t xml:space="preserve"> согласие на обработку Оператором своих персональных данных, то есть на совершение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при этом общее описание вышеуказанных способов обработки данных приведено в Федеральном </w:t>
      </w:r>
      <w:r>
        <w:rPr>
          <w:sz w:val="24"/>
          <w:szCs w:val="24"/>
        </w:rPr>
        <w:t>законе</w:t>
      </w:r>
      <w:r>
        <w:rPr>
          <w:color w:val="000000"/>
          <w:sz w:val="24"/>
          <w:szCs w:val="24"/>
        </w:rPr>
        <w:t xml:space="preserve"> от 27 июля 2006 г. № 152-ФЗ «О персональных данных», а также на передачу такой информации третьим лицам в случаях, установленных законодательством.</w:t>
      </w:r>
    </w:p>
    <w:p w14:paraId="4982AF94" w14:textId="77777777" w:rsidR="00DE79BE" w:rsidRDefault="00BB1A01" w:rsidP="00A306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4. Настоящее согласие действует бессрочно.</w:t>
      </w:r>
    </w:p>
    <w:p w14:paraId="3596A70B" w14:textId="77777777" w:rsidR="00DE79BE" w:rsidRDefault="00BB1A01" w:rsidP="00A306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5. 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14:paraId="6F932882" w14:textId="77777777" w:rsidR="00DE79BE" w:rsidRDefault="00BB1A01" w:rsidP="00A306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6. Субъект по письменному запросу имеет право на получение информации, касающейся обработки его персональных данных.</w:t>
      </w:r>
    </w:p>
    <w:p w14:paraId="7B86096B" w14:textId="77777777" w:rsidR="00DE79BE" w:rsidRDefault="00BB1A01" w:rsidP="00A306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60245A5C" w14:textId="6284AB74" w:rsidR="00DE79BE" w:rsidRDefault="00BB1A01" w:rsidP="00A306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«___» _____________ 20__</w:t>
      </w:r>
      <w:r w:rsidR="00EB20CC"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</w:rPr>
        <w:t xml:space="preserve"> г.</w:t>
      </w:r>
    </w:p>
    <w:p w14:paraId="6DAB6B70" w14:textId="77777777" w:rsidR="00DE79BE" w:rsidRDefault="00BB1A01" w:rsidP="00A306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 ________________________________________________</w:t>
      </w:r>
    </w:p>
    <w:p w14:paraId="644596BB" w14:textId="77777777" w:rsidR="00DE79BE" w:rsidRPr="00041674" w:rsidRDefault="00BB1A01" w:rsidP="000416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1276"/>
        <w:jc w:val="both"/>
        <w:rPr>
          <w:sz w:val="16"/>
          <w:szCs w:val="16"/>
        </w:rPr>
      </w:pPr>
      <w:r w:rsidRPr="00041674">
        <w:rPr>
          <w:color w:val="000000"/>
          <w:sz w:val="16"/>
          <w:szCs w:val="16"/>
        </w:rPr>
        <w:t>подпись фамилия, имя, отчество (последнее - при наличии)</w:t>
      </w:r>
    </w:p>
    <w:p w14:paraId="5CB46544" w14:textId="77777777" w:rsidR="00DE79BE" w:rsidRDefault="00BB1A01" w:rsidP="00A306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0F9DB9AC" w14:textId="77777777" w:rsidR="00DE79BE" w:rsidRDefault="00BB1A01" w:rsidP="00A306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Подтверждаю, что ознакомлен(а) с положениями Федерального </w:t>
      </w:r>
      <w:r>
        <w:rPr>
          <w:sz w:val="24"/>
          <w:szCs w:val="24"/>
        </w:rPr>
        <w:t>закона</w:t>
      </w:r>
      <w:r>
        <w:rPr>
          <w:color w:val="000000"/>
          <w:sz w:val="24"/>
          <w:szCs w:val="24"/>
        </w:rPr>
        <w:t xml:space="preserve"> от 27 июля 2006 г. № 152-ФЗ «О персональных данных», права и обязанности в области защиты персональных данных мне разъяснены.</w:t>
      </w:r>
    </w:p>
    <w:p w14:paraId="30E8B867" w14:textId="77777777" w:rsidR="00DE79BE" w:rsidRDefault="00BB1A01" w:rsidP="00A306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6AF714BE" w14:textId="54205B04" w:rsidR="00DE79BE" w:rsidRDefault="00BB1A01" w:rsidP="00A306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«___» _____________ 20</w:t>
      </w:r>
      <w:r w:rsidR="00EB20CC"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</w:rPr>
        <w:t>__ г.</w:t>
      </w:r>
    </w:p>
    <w:p w14:paraId="23E3A83F" w14:textId="77777777" w:rsidR="00DE79BE" w:rsidRDefault="00BB1A01" w:rsidP="00A306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 ________________________________________________</w:t>
      </w:r>
    </w:p>
    <w:p w14:paraId="6FBA5007" w14:textId="1E3A8FEC" w:rsidR="00DE79BE" w:rsidRDefault="00BB1A01" w:rsidP="00C961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1418"/>
        <w:jc w:val="both"/>
        <w:rPr>
          <w:sz w:val="16"/>
          <w:szCs w:val="16"/>
        </w:rPr>
      </w:pPr>
      <w:r w:rsidRPr="00C96147">
        <w:rPr>
          <w:color w:val="000000"/>
          <w:sz w:val="16"/>
          <w:szCs w:val="16"/>
        </w:rPr>
        <w:t>подпись фамилия, имя, отчество (последнее - при наличии)</w:t>
      </w:r>
    </w:p>
    <w:p w14:paraId="475934E2" w14:textId="77777777" w:rsidR="00D9596E" w:rsidRPr="00D9596E" w:rsidRDefault="00D9596E" w:rsidP="00C961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1418"/>
        <w:jc w:val="both"/>
        <w:rPr>
          <w:sz w:val="28"/>
          <w:szCs w:val="28"/>
        </w:rPr>
      </w:pPr>
    </w:p>
    <w:p w14:paraId="16C9DDD6" w14:textId="59222387" w:rsidR="00D9596E" w:rsidRPr="00D9596E" w:rsidRDefault="00D9596E" w:rsidP="00C26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8"/>
          <w:szCs w:val="28"/>
        </w:rPr>
      </w:pPr>
      <w:r w:rsidRPr="00D9596E">
        <w:rPr>
          <w:sz w:val="28"/>
          <w:szCs w:val="28"/>
        </w:rPr>
        <w:t>__________________</w:t>
      </w:r>
    </w:p>
    <w:sectPr w:rsidR="00D9596E" w:rsidRPr="00D9596E" w:rsidSect="0054270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1068B" w14:textId="77777777" w:rsidR="00F10961" w:rsidRDefault="00F10961">
      <w:r>
        <w:separator/>
      </w:r>
    </w:p>
  </w:endnote>
  <w:endnote w:type="continuationSeparator" w:id="0">
    <w:p w14:paraId="28D69FD3" w14:textId="77777777" w:rsidR="00F10961" w:rsidRDefault="00F10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72EC7" w14:textId="77777777" w:rsidR="00F10961" w:rsidRDefault="00F10961">
      <w:r>
        <w:separator/>
      </w:r>
    </w:p>
  </w:footnote>
  <w:footnote w:type="continuationSeparator" w:id="0">
    <w:p w14:paraId="0602BB08" w14:textId="77777777" w:rsidR="00F10961" w:rsidRDefault="00F10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92D0F" w14:textId="77777777" w:rsidR="00DC63BA" w:rsidRDefault="00DC63BA">
    <w:pPr>
      <w:pStyle w:val="af6"/>
      <w:jc w:val="center"/>
    </w:pPr>
  </w:p>
  <w:p w14:paraId="1832A2FF" w14:textId="77777777" w:rsidR="00DC63BA" w:rsidRDefault="00DC63BA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2A1457"/>
    <w:multiLevelType w:val="hybridMultilevel"/>
    <w:tmpl w:val="5008C2F8"/>
    <w:lvl w:ilvl="0" w:tplc="F08CD1C6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F196A40"/>
    <w:multiLevelType w:val="hybridMultilevel"/>
    <w:tmpl w:val="CA9689F6"/>
    <w:lvl w:ilvl="0" w:tplc="FE84B60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11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9BE"/>
    <w:rsid w:val="00006555"/>
    <w:rsid w:val="0000659A"/>
    <w:rsid w:val="00011108"/>
    <w:rsid w:val="00021B64"/>
    <w:rsid w:val="00022F4E"/>
    <w:rsid w:val="00024BB0"/>
    <w:rsid w:val="00041674"/>
    <w:rsid w:val="00044DEE"/>
    <w:rsid w:val="0005076E"/>
    <w:rsid w:val="000540CA"/>
    <w:rsid w:val="00062708"/>
    <w:rsid w:val="00063B27"/>
    <w:rsid w:val="00067895"/>
    <w:rsid w:val="00082AF1"/>
    <w:rsid w:val="000918F3"/>
    <w:rsid w:val="000A1DF0"/>
    <w:rsid w:val="000A7488"/>
    <w:rsid w:val="000D7473"/>
    <w:rsid w:val="000E09A8"/>
    <w:rsid w:val="000F3379"/>
    <w:rsid w:val="001022F6"/>
    <w:rsid w:val="00123F7D"/>
    <w:rsid w:val="00126248"/>
    <w:rsid w:val="00130219"/>
    <w:rsid w:val="001506E0"/>
    <w:rsid w:val="00152BB8"/>
    <w:rsid w:val="0015720B"/>
    <w:rsid w:val="00166709"/>
    <w:rsid w:val="0016678D"/>
    <w:rsid w:val="001667FF"/>
    <w:rsid w:val="001835C6"/>
    <w:rsid w:val="00194452"/>
    <w:rsid w:val="0019633E"/>
    <w:rsid w:val="001A23FB"/>
    <w:rsid w:val="001A4076"/>
    <w:rsid w:val="001A4B5A"/>
    <w:rsid w:val="001B2028"/>
    <w:rsid w:val="001C0498"/>
    <w:rsid w:val="001D0F01"/>
    <w:rsid w:val="00203796"/>
    <w:rsid w:val="00232372"/>
    <w:rsid w:val="002413BE"/>
    <w:rsid w:val="0027016D"/>
    <w:rsid w:val="0027566A"/>
    <w:rsid w:val="002879F8"/>
    <w:rsid w:val="00294882"/>
    <w:rsid w:val="002A5D71"/>
    <w:rsid w:val="002B22CC"/>
    <w:rsid w:val="002C1817"/>
    <w:rsid w:val="002C317F"/>
    <w:rsid w:val="002C696C"/>
    <w:rsid w:val="002D7EB5"/>
    <w:rsid w:val="002E38D2"/>
    <w:rsid w:val="002E572C"/>
    <w:rsid w:val="002E68D6"/>
    <w:rsid w:val="00322D65"/>
    <w:rsid w:val="003330F2"/>
    <w:rsid w:val="00341E35"/>
    <w:rsid w:val="00342344"/>
    <w:rsid w:val="00342FCD"/>
    <w:rsid w:val="003561A3"/>
    <w:rsid w:val="00357E50"/>
    <w:rsid w:val="00376220"/>
    <w:rsid w:val="0039765C"/>
    <w:rsid w:val="003A17D3"/>
    <w:rsid w:val="003A7C3B"/>
    <w:rsid w:val="003B27A0"/>
    <w:rsid w:val="003B48F1"/>
    <w:rsid w:val="003B5562"/>
    <w:rsid w:val="003B626F"/>
    <w:rsid w:val="003E5988"/>
    <w:rsid w:val="0043246C"/>
    <w:rsid w:val="004534D6"/>
    <w:rsid w:val="0047500C"/>
    <w:rsid w:val="00477DD8"/>
    <w:rsid w:val="0048488B"/>
    <w:rsid w:val="004873EC"/>
    <w:rsid w:val="00490A77"/>
    <w:rsid w:val="004A1815"/>
    <w:rsid w:val="004A550A"/>
    <w:rsid w:val="004A5BA9"/>
    <w:rsid w:val="004B774A"/>
    <w:rsid w:val="004C01F3"/>
    <w:rsid w:val="004C04E2"/>
    <w:rsid w:val="004C7962"/>
    <w:rsid w:val="004F3458"/>
    <w:rsid w:val="004F7855"/>
    <w:rsid w:val="00520179"/>
    <w:rsid w:val="005311AF"/>
    <w:rsid w:val="00533B8C"/>
    <w:rsid w:val="0053486F"/>
    <w:rsid w:val="00540F86"/>
    <w:rsid w:val="00542703"/>
    <w:rsid w:val="00550485"/>
    <w:rsid w:val="00562F15"/>
    <w:rsid w:val="00564718"/>
    <w:rsid w:val="00581252"/>
    <w:rsid w:val="00592287"/>
    <w:rsid w:val="005962C3"/>
    <w:rsid w:val="005A55A5"/>
    <w:rsid w:val="005C4CAC"/>
    <w:rsid w:val="005C632D"/>
    <w:rsid w:val="005C72EA"/>
    <w:rsid w:val="005E0ABD"/>
    <w:rsid w:val="005E2C0E"/>
    <w:rsid w:val="005F330A"/>
    <w:rsid w:val="005F4D2C"/>
    <w:rsid w:val="00602CCD"/>
    <w:rsid w:val="00604621"/>
    <w:rsid w:val="0061291D"/>
    <w:rsid w:val="006213F1"/>
    <w:rsid w:val="006402B8"/>
    <w:rsid w:val="00641747"/>
    <w:rsid w:val="00642127"/>
    <w:rsid w:val="00650E34"/>
    <w:rsid w:val="0065746C"/>
    <w:rsid w:val="00674D02"/>
    <w:rsid w:val="00697555"/>
    <w:rsid w:val="006A3538"/>
    <w:rsid w:val="006A4797"/>
    <w:rsid w:val="006D0415"/>
    <w:rsid w:val="006D5281"/>
    <w:rsid w:val="006D6756"/>
    <w:rsid w:val="006E3ACA"/>
    <w:rsid w:val="00707D1B"/>
    <w:rsid w:val="00724558"/>
    <w:rsid w:val="007338F3"/>
    <w:rsid w:val="00747E9D"/>
    <w:rsid w:val="00755B94"/>
    <w:rsid w:val="007613FB"/>
    <w:rsid w:val="00774F0F"/>
    <w:rsid w:val="007771EF"/>
    <w:rsid w:val="00780D1B"/>
    <w:rsid w:val="0078378D"/>
    <w:rsid w:val="00784115"/>
    <w:rsid w:val="007865BE"/>
    <w:rsid w:val="00786649"/>
    <w:rsid w:val="00786A54"/>
    <w:rsid w:val="007870A2"/>
    <w:rsid w:val="007A3D05"/>
    <w:rsid w:val="007B0557"/>
    <w:rsid w:val="007B225B"/>
    <w:rsid w:val="007B4AE7"/>
    <w:rsid w:val="007B5311"/>
    <w:rsid w:val="007D5BD8"/>
    <w:rsid w:val="007E36B6"/>
    <w:rsid w:val="007E726A"/>
    <w:rsid w:val="008055B9"/>
    <w:rsid w:val="00810AF3"/>
    <w:rsid w:val="00812334"/>
    <w:rsid w:val="00812ADB"/>
    <w:rsid w:val="00814B63"/>
    <w:rsid w:val="00814ED9"/>
    <w:rsid w:val="00816CED"/>
    <w:rsid w:val="00837448"/>
    <w:rsid w:val="00862521"/>
    <w:rsid w:val="0086567B"/>
    <w:rsid w:val="008824F7"/>
    <w:rsid w:val="008B6B75"/>
    <w:rsid w:val="008C276C"/>
    <w:rsid w:val="008C7C9B"/>
    <w:rsid w:val="008D00C1"/>
    <w:rsid w:val="008D31CC"/>
    <w:rsid w:val="008D333B"/>
    <w:rsid w:val="008F2BA3"/>
    <w:rsid w:val="00910EE1"/>
    <w:rsid w:val="00920364"/>
    <w:rsid w:val="0093293A"/>
    <w:rsid w:val="00932A06"/>
    <w:rsid w:val="0096180A"/>
    <w:rsid w:val="0096655B"/>
    <w:rsid w:val="00967239"/>
    <w:rsid w:val="00971EA3"/>
    <w:rsid w:val="00973D2F"/>
    <w:rsid w:val="009766A1"/>
    <w:rsid w:val="00980B45"/>
    <w:rsid w:val="009A2F31"/>
    <w:rsid w:val="009B5B54"/>
    <w:rsid w:val="009C043B"/>
    <w:rsid w:val="009D545C"/>
    <w:rsid w:val="009F3ECE"/>
    <w:rsid w:val="009F4158"/>
    <w:rsid w:val="009F6AC5"/>
    <w:rsid w:val="00A04819"/>
    <w:rsid w:val="00A048A6"/>
    <w:rsid w:val="00A30615"/>
    <w:rsid w:val="00A4367C"/>
    <w:rsid w:val="00A44DD7"/>
    <w:rsid w:val="00A46A02"/>
    <w:rsid w:val="00A4714F"/>
    <w:rsid w:val="00A5265D"/>
    <w:rsid w:val="00A53D4D"/>
    <w:rsid w:val="00A6275F"/>
    <w:rsid w:val="00A63ADE"/>
    <w:rsid w:val="00A71341"/>
    <w:rsid w:val="00A809EB"/>
    <w:rsid w:val="00A80F56"/>
    <w:rsid w:val="00A81E8F"/>
    <w:rsid w:val="00A9596D"/>
    <w:rsid w:val="00AB2A7B"/>
    <w:rsid w:val="00AB4993"/>
    <w:rsid w:val="00AD1869"/>
    <w:rsid w:val="00AD6E94"/>
    <w:rsid w:val="00AD7443"/>
    <w:rsid w:val="00AD7CD5"/>
    <w:rsid w:val="00AE1AD1"/>
    <w:rsid w:val="00AE37BE"/>
    <w:rsid w:val="00AF31A2"/>
    <w:rsid w:val="00B05EFF"/>
    <w:rsid w:val="00B125DD"/>
    <w:rsid w:val="00B1334D"/>
    <w:rsid w:val="00B144DB"/>
    <w:rsid w:val="00B26D4D"/>
    <w:rsid w:val="00B308F0"/>
    <w:rsid w:val="00B36277"/>
    <w:rsid w:val="00B41DE2"/>
    <w:rsid w:val="00B4302A"/>
    <w:rsid w:val="00B61137"/>
    <w:rsid w:val="00B66AFB"/>
    <w:rsid w:val="00B841C7"/>
    <w:rsid w:val="00B847F9"/>
    <w:rsid w:val="00B90F24"/>
    <w:rsid w:val="00B92A23"/>
    <w:rsid w:val="00B93E46"/>
    <w:rsid w:val="00B96379"/>
    <w:rsid w:val="00B97DC6"/>
    <w:rsid w:val="00BB1A01"/>
    <w:rsid w:val="00BC218D"/>
    <w:rsid w:val="00BD1370"/>
    <w:rsid w:val="00BD36AE"/>
    <w:rsid w:val="00BF3D55"/>
    <w:rsid w:val="00C0171D"/>
    <w:rsid w:val="00C034BB"/>
    <w:rsid w:val="00C03A9A"/>
    <w:rsid w:val="00C12817"/>
    <w:rsid w:val="00C1333C"/>
    <w:rsid w:val="00C13833"/>
    <w:rsid w:val="00C243FD"/>
    <w:rsid w:val="00C248A0"/>
    <w:rsid w:val="00C26A45"/>
    <w:rsid w:val="00C54338"/>
    <w:rsid w:val="00C6119A"/>
    <w:rsid w:val="00C6546D"/>
    <w:rsid w:val="00C70937"/>
    <w:rsid w:val="00C70963"/>
    <w:rsid w:val="00C71E5F"/>
    <w:rsid w:val="00C83CC8"/>
    <w:rsid w:val="00C87C5B"/>
    <w:rsid w:val="00C95532"/>
    <w:rsid w:val="00C96147"/>
    <w:rsid w:val="00CA3947"/>
    <w:rsid w:val="00CB32C1"/>
    <w:rsid w:val="00CC0073"/>
    <w:rsid w:val="00CC12A4"/>
    <w:rsid w:val="00CC73C9"/>
    <w:rsid w:val="00CD73DF"/>
    <w:rsid w:val="00CE0717"/>
    <w:rsid w:val="00CF5F18"/>
    <w:rsid w:val="00D245C3"/>
    <w:rsid w:val="00D37373"/>
    <w:rsid w:val="00D42823"/>
    <w:rsid w:val="00D4350C"/>
    <w:rsid w:val="00D5158D"/>
    <w:rsid w:val="00D53426"/>
    <w:rsid w:val="00D5430D"/>
    <w:rsid w:val="00D55913"/>
    <w:rsid w:val="00D57272"/>
    <w:rsid w:val="00D65802"/>
    <w:rsid w:val="00D66834"/>
    <w:rsid w:val="00D739F3"/>
    <w:rsid w:val="00D77713"/>
    <w:rsid w:val="00D85765"/>
    <w:rsid w:val="00D85AA8"/>
    <w:rsid w:val="00D875A6"/>
    <w:rsid w:val="00D90780"/>
    <w:rsid w:val="00D932AB"/>
    <w:rsid w:val="00D9596E"/>
    <w:rsid w:val="00D965F3"/>
    <w:rsid w:val="00DA7C42"/>
    <w:rsid w:val="00DB2785"/>
    <w:rsid w:val="00DC2174"/>
    <w:rsid w:val="00DC63BA"/>
    <w:rsid w:val="00DE6A13"/>
    <w:rsid w:val="00DE79BE"/>
    <w:rsid w:val="00E055DF"/>
    <w:rsid w:val="00E21E9A"/>
    <w:rsid w:val="00E4648C"/>
    <w:rsid w:val="00E46F3A"/>
    <w:rsid w:val="00E556A2"/>
    <w:rsid w:val="00E56082"/>
    <w:rsid w:val="00E63714"/>
    <w:rsid w:val="00E65FB7"/>
    <w:rsid w:val="00E841E1"/>
    <w:rsid w:val="00E90192"/>
    <w:rsid w:val="00E97687"/>
    <w:rsid w:val="00EB0680"/>
    <w:rsid w:val="00EB20CC"/>
    <w:rsid w:val="00EB7972"/>
    <w:rsid w:val="00EB7D66"/>
    <w:rsid w:val="00EC0EF2"/>
    <w:rsid w:val="00EE6E9C"/>
    <w:rsid w:val="00EE73A5"/>
    <w:rsid w:val="00F10961"/>
    <w:rsid w:val="00F11910"/>
    <w:rsid w:val="00F11EAF"/>
    <w:rsid w:val="00F2388F"/>
    <w:rsid w:val="00F34E2A"/>
    <w:rsid w:val="00F41A92"/>
    <w:rsid w:val="00F450D6"/>
    <w:rsid w:val="00F62563"/>
    <w:rsid w:val="00F73FB2"/>
    <w:rsid w:val="00F833CE"/>
    <w:rsid w:val="00F87700"/>
    <w:rsid w:val="00F92307"/>
    <w:rsid w:val="00F95440"/>
    <w:rsid w:val="00FA00BE"/>
    <w:rsid w:val="00FA11DF"/>
    <w:rsid w:val="00FA462E"/>
    <w:rsid w:val="00FA4DBB"/>
    <w:rsid w:val="00FB2B0C"/>
    <w:rsid w:val="00FB638C"/>
    <w:rsid w:val="00FE2A90"/>
    <w:rsid w:val="00FE4D06"/>
    <w:rsid w:val="00FF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E8929"/>
  <w15:docId w15:val="{7DF97999-EC1B-420C-B4DF-D171721F2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link w:val="10"/>
    <w:uiPriority w:val="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styleId="ad">
    <w:name w:val="annotation reference"/>
    <w:uiPriority w:val="99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Pr>
      <w:b/>
      <w:bCs/>
    </w:rPr>
  </w:style>
  <w:style w:type="character" w:customStyle="1" w:styleId="af3">
    <w:name w:val="Тема примечания Знак"/>
    <w:basedOn w:val="af"/>
    <w:link w:val="af2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table" w:customStyle="1" w:styleId="33">
    <w:name w:val="Сетка таблицы3"/>
    <w:basedOn w:val="a1"/>
    <w:next w:val="af4"/>
    <w:uiPriority w:val="3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4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0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0"/>
    </w:rPr>
  </w:style>
  <w:style w:type="paragraph" w:styleId="afa">
    <w:name w:val="endnote text"/>
    <w:basedOn w:val="a"/>
    <w:link w:val="afb"/>
    <w:uiPriority w:val="99"/>
    <w:semiHidden/>
    <w:unhideWhenUsed/>
    <w:rPr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paragraph" w:styleId="afd">
    <w:name w:val="footnote text"/>
    <w:basedOn w:val="a"/>
    <w:link w:val="afe"/>
    <w:uiPriority w:val="99"/>
    <w:unhideWhenUsed/>
    <w:rPr>
      <w:szCs w:val="20"/>
    </w:rPr>
  </w:style>
  <w:style w:type="character" w:customStyle="1" w:styleId="afe">
    <w:name w:val="Текст сноски Знак"/>
    <w:basedOn w:val="a0"/>
    <w:link w:val="afd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aff">
    <w:name w:val="footnote reference"/>
    <w:basedOn w:val="a0"/>
    <w:uiPriority w:val="99"/>
    <w:semiHidden/>
    <w:unhideWhenUsed/>
    <w:rPr>
      <w:vertAlign w:val="superscript"/>
    </w:rPr>
  </w:style>
  <w:style w:type="paragraph" w:styleId="aff0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f1">
    <w:name w:val="Body Text"/>
    <w:basedOn w:val="a"/>
    <w:link w:val="aff2"/>
    <w:uiPriority w:val="1"/>
    <w:qFormat/>
    <w:pPr>
      <w:widowControl w:val="0"/>
    </w:pPr>
    <w:rPr>
      <w:sz w:val="24"/>
      <w:szCs w:val="24"/>
    </w:rPr>
  </w:style>
  <w:style w:type="character" w:customStyle="1" w:styleId="aff2">
    <w:name w:val="Основной текст Знак"/>
    <w:basedOn w:val="a0"/>
    <w:link w:val="aff1"/>
    <w:uiPriority w:val="1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Pr>
      <w:rFonts w:ascii="Courier New" w:eastAsia="Times New Roman" w:hAnsi="Courier New" w:cs="Courier New"/>
      <w:sz w:val="20"/>
      <w:szCs w:val="20"/>
    </w:rPr>
  </w:style>
  <w:style w:type="character" w:styleId="aff3">
    <w:name w:val="Hyperlink"/>
    <w:uiPriority w:val="99"/>
    <w:unhideWhenUsed/>
    <w:rPr>
      <w:color w:val="0563C1" w:themeColor="hyperlink"/>
      <w:u w:val="single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3">
    <w:name w:val="Обычный (Интернет)1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4F76CFA3B754175EE6B7A4131CD947A5&amp;req=doc&amp;base=LAW&amp;n=314549&amp;dst=100017&amp;fld=134&amp;date=22.01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FE59D-BE74-47DB-8DA5-F5B582A02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42</Pages>
  <Words>12998</Words>
  <Characters>74094</Characters>
  <Application>Microsoft Office Word</Application>
  <DocSecurity>0</DocSecurity>
  <Lines>617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86919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Юрист-М</cp:lastModifiedBy>
  <cp:revision>5</cp:revision>
  <dcterms:created xsi:type="dcterms:W3CDTF">2026-05-29T13:22:00Z</dcterms:created>
  <dcterms:modified xsi:type="dcterms:W3CDTF">2026-05-29T13:28:00Z</dcterms:modified>
</cp:coreProperties>
</file>